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32F94" w14:textId="77777777" w:rsidR="006D0ED7" w:rsidRDefault="006D0ED7">
      <w:pPr>
        <w:jc w:val="both"/>
      </w:pPr>
    </w:p>
    <w:p w14:paraId="26352552" w14:textId="77777777" w:rsidR="006D0ED7" w:rsidRDefault="006D0ED7">
      <w:pPr>
        <w:jc w:val="both"/>
      </w:pPr>
    </w:p>
    <w:p w14:paraId="5FE58B7C" w14:textId="77777777" w:rsidR="00F73025" w:rsidRDefault="00F73025">
      <w:pPr>
        <w:jc w:val="both"/>
      </w:pPr>
      <w:r>
        <w:t>..................................................................                                 ....................................................</w:t>
      </w:r>
    </w:p>
    <w:p w14:paraId="042505F1" w14:textId="77777777" w:rsidR="00F73025" w:rsidRDefault="00F73025">
      <w:pPr>
        <w:jc w:val="both"/>
        <w:rPr>
          <w:sz w:val="18"/>
        </w:rPr>
      </w:pPr>
      <w:r>
        <w:rPr>
          <w:sz w:val="18"/>
        </w:rPr>
        <w:t xml:space="preserve">                         (imię i nazwisko)                                                                                                 (miejscowość i data)</w:t>
      </w:r>
    </w:p>
    <w:p w14:paraId="1B61A5A0" w14:textId="77777777" w:rsidR="00F73025" w:rsidRDefault="00F73025">
      <w:pPr>
        <w:jc w:val="both"/>
      </w:pPr>
    </w:p>
    <w:p w14:paraId="0C1BB203" w14:textId="77777777" w:rsidR="00F73025" w:rsidRDefault="00F73025">
      <w:pPr>
        <w:jc w:val="both"/>
      </w:pPr>
      <w:r>
        <w:t>..................................................................</w:t>
      </w:r>
    </w:p>
    <w:p w14:paraId="1D88CA20" w14:textId="77777777" w:rsidR="00F73025" w:rsidRDefault="00F73025">
      <w:pPr>
        <w:jc w:val="both"/>
        <w:rPr>
          <w:sz w:val="18"/>
        </w:rPr>
      </w:pPr>
      <w:r>
        <w:rPr>
          <w:sz w:val="18"/>
        </w:rPr>
        <w:t xml:space="preserve">                  (data i miejsce urodzenia)</w:t>
      </w:r>
    </w:p>
    <w:p w14:paraId="23BEE779" w14:textId="77777777" w:rsidR="00F73025" w:rsidRDefault="00F73025">
      <w:pPr>
        <w:jc w:val="both"/>
      </w:pPr>
    </w:p>
    <w:p w14:paraId="6DC2C91F" w14:textId="77777777" w:rsidR="00F73025" w:rsidRDefault="00F73025">
      <w:pPr>
        <w:jc w:val="both"/>
      </w:pPr>
      <w:r>
        <w:t>..................................................................</w:t>
      </w:r>
    </w:p>
    <w:p w14:paraId="64AAA4FE" w14:textId="77777777" w:rsidR="00F73025" w:rsidRDefault="00F73025">
      <w:pPr>
        <w:jc w:val="both"/>
        <w:rPr>
          <w:sz w:val="18"/>
        </w:rPr>
      </w:pPr>
      <w:r>
        <w:rPr>
          <w:sz w:val="18"/>
        </w:rPr>
        <w:t xml:space="preserve">            </w:t>
      </w:r>
      <w:r w:rsidR="00E87F97">
        <w:rPr>
          <w:sz w:val="18"/>
        </w:rPr>
        <w:t xml:space="preserve">   </w:t>
      </w:r>
      <w:r>
        <w:rPr>
          <w:sz w:val="18"/>
        </w:rPr>
        <w:t xml:space="preserve"> (</w:t>
      </w:r>
      <w:r w:rsidR="00E87F97">
        <w:rPr>
          <w:sz w:val="18"/>
        </w:rPr>
        <w:t>adres</w:t>
      </w:r>
      <w:r>
        <w:rPr>
          <w:sz w:val="18"/>
        </w:rPr>
        <w:t xml:space="preserve"> stałego zamieszkania)</w:t>
      </w:r>
    </w:p>
    <w:p w14:paraId="0188927F" w14:textId="77777777" w:rsidR="00F73025" w:rsidRDefault="00F73025">
      <w:pPr>
        <w:jc w:val="both"/>
        <w:rPr>
          <w:b/>
        </w:rPr>
      </w:pPr>
    </w:p>
    <w:p w14:paraId="6F68CD07" w14:textId="77777777" w:rsidR="006D0ED7" w:rsidRDefault="006D0ED7">
      <w:pPr>
        <w:jc w:val="both"/>
        <w:rPr>
          <w:b/>
        </w:rPr>
      </w:pPr>
    </w:p>
    <w:p w14:paraId="228E7CE8" w14:textId="77777777" w:rsidR="00F73025" w:rsidRDefault="00F73025">
      <w:pPr>
        <w:ind w:left="4956"/>
        <w:jc w:val="both"/>
        <w:rPr>
          <w:b/>
        </w:rPr>
      </w:pPr>
      <w:r>
        <w:rPr>
          <w:b/>
        </w:rPr>
        <w:t>STAROSTA TCZEWSKI</w:t>
      </w:r>
    </w:p>
    <w:p w14:paraId="4F5A9CEF" w14:textId="77777777" w:rsidR="00F73025" w:rsidRDefault="00F73025">
      <w:pPr>
        <w:ind w:left="4956"/>
        <w:jc w:val="both"/>
        <w:rPr>
          <w:b/>
        </w:rPr>
      </w:pPr>
      <w:r>
        <w:rPr>
          <w:b/>
        </w:rPr>
        <w:t>ul. Piaskowa 2</w:t>
      </w:r>
    </w:p>
    <w:p w14:paraId="62434FB1" w14:textId="77777777" w:rsidR="00F73025" w:rsidRDefault="00F73025">
      <w:pPr>
        <w:ind w:left="4956"/>
        <w:jc w:val="both"/>
        <w:rPr>
          <w:b/>
          <w:u w:val="single"/>
        </w:rPr>
      </w:pPr>
      <w:r>
        <w:rPr>
          <w:b/>
          <w:u w:val="single"/>
        </w:rPr>
        <w:t>83-110 Tczew</w:t>
      </w:r>
    </w:p>
    <w:p w14:paraId="4B553575" w14:textId="77777777" w:rsidR="00F73025" w:rsidRDefault="00F73025">
      <w:pPr>
        <w:jc w:val="both"/>
        <w:rPr>
          <w:b/>
        </w:rPr>
      </w:pPr>
    </w:p>
    <w:p w14:paraId="1EF0A285" w14:textId="77777777" w:rsidR="00F73025" w:rsidRDefault="00F73025">
      <w:pPr>
        <w:jc w:val="both"/>
        <w:rPr>
          <w:b/>
        </w:rPr>
      </w:pPr>
    </w:p>
    <w:p w14:paraId="10979A11" w14:textId="77777777" w:rsidR="00F73025" w:rsidRDefault="00F73025">
      <w:pPr>
        <w:jc w:val="center"/>
        <w:rPr>
          <w:b/>
        </w:rPr>
      </w:pPr>
      <w:r>
        <w:rPr>
          <w:b/>
        </w:rPr>
        <w:t xml:space="preserve">WNIOSEK </w:t>
      </w:r>
    </w:p>
    <w:p w14:paraId="22FE382C" w14:textId="77777777" w:rsidR="00F73025" w:rsidRDefault="00F73025">
      <w:pPr>
        <w:jc w:val="both"/>
      </w:pPr>
    </w:p>
    <w:p w14:paraId="0DBDBA18" w14:textId="77777777" w:rsidR="00F73025" w:rsidRDefault="00F73025">
      <w:pPr>
        <w:jc w:val="both"/>
      </w:pPr>
      <w:r>
        <w:t>Proszę o wydanie karty wędkarskiej / łowiectwa podwodnego</w:t>
      </w:r>
      <w:r w:rsidR="009958D4">
        <w:t xml:space="preserve"> / wtórnika karty</w:t>
      </w:r>
      <w:r>
        <w:t>*.</w:t>
      </w:r>
    </w:p>
    <w:p w14:paraId="4298D07C" w14:textId="77777777" w:rsidR="00F73025" w:rsidRDefault="00F73025">
      <w:pPr>
        <w:jc w:val="both"/>
      </w:pPr>
      <w:r>
        <w:t>Do wniosku dołączam:</w:t>
      </w:r>
    </w:p>
    <w:p w14:paraId="7B82ED80" w14:textId="77777777" w:rsidR="00F73025" w:rsidRDefault="00F73025">
      <w:pPr>
        <w:numPr>
          <w:ilvl w:val="0"/>
          <w:numId w:val="1"/>
        </w:numPr>
        <w:jc w:val="both"/>
      </w:pPr>
      <w:r>
        <w:t>1 zdjęcie</w:t>
      </w:r>
      <w:r w:rsidR="001E5762">
        <w:t xml:space="preserve"> legitymacyjne</w:t>
      </w:r>
      <w:r>
        <w:t xml:space="preserve">, </w:t>
      </w:r>
    </w:p>
    <w:p w14:paraId="68DE3A23" w14:textId="77777777" w:rsidR="00F73025" w:rsidRDefault="00F73025">
      <w:pPr>
        <w:numPr>
          <w:ilvl w:val="0"/>
          <w:numId w:val="1"/>
        </w:numPr>
        <w:jc w:val="both"/>
      </w:pPr>
      <w:r>
        <w:t>zaświadczenie o zdanym egzaminie ze znajomości ochrony i połowu ryb,</w:t>
      </w:r>
    </w:p>
    <w:p w14:paraId="30694D9F" w14:textId="77777777" w:rsidR="009958D4" w:rsidRDefault="00F73025">
      <w:pPr>
        <w:numPr>
          <w:ilvl w:val="0"/>
          <w:numId w:val="1"/>
        </w:numPr>
        <w:jc w:val="both"/>
      </w:pPr>
      <w:r>
        <w:t xml:space="preserve">dowód wpłaty </w:t>
      </w:r>
      <w:r w:rsidRPr="009958D4">
        <w:rPr>
          <w:b/>
        </w:rPr>
        <w:t>10,00 zł</w:t>
      </w:r>
      <w:r>
        <w:t xml:space="preserve"> wniesionej do kasy Starostwa Powiatowego w Tczewie</w:t>
      </w:r>
    </w:p>
    <w:p w14:paraId="52D39EBC" w14:textId="77777777" w:rsidR="009958D4" w:rsidRDefault="009958D4" w:rsidP="009958D4">
      <w:pPr>
        <w:ind w:left="645"/>
        <w:jc w:val="both"/>
      </w:pPr>
      <w:r>
        <w:t xml:space="preserve">lub </w:t>
      </w:r>
    </w:p>
    <w:p w14:paraId="1B7D6133" w14:textId="77777777" w:rsidR="00F73025" w:rsidRDefault="009958D4" w:rsidP="009958D4">
      <w:pPr>
        <w:ind w:left="645"/>
        <w:jc w:val="both"/>
      </w:pPr>
      <w:r>
        <w:t xml:space="preserve">na konto nr </w:t>
      </w:r>
      <w:r w:rsidR="0039489C">
        <w:rPr>
          <w:b/>
        </w:rPr>
        <w:t>17</w:t>
      </w:r>
      <w:r w:rsidRPr="009958D4">
        <w:rPr>
          <w:b/>
        </w:rPr>
        <w:t xml:space="preserve"> </w:t>
      </w:r>
      <w:r w:rsidR="0039489C">
        <w:rPr>
          <w:b/>
        </w:rPr>
        <w:t>8345</w:t>
      </w:r>
      <w:r w:rsidRPr="009958D4">
        <w:rPr>
          <w:b/>
        </w:rPr>
        <w:t xml:space="preserve"> 00</w:t>
      </w:r>
      <w:r w:rsidR="0039489C">
        <w:rPr>
          <w:b/>
        </w:rPr>
        <w:t>06</w:t>
      </w:r>
      <w:r w:rsidRPr="009958D4">
        <w:rPr>
          <w:b/>
        </w:rPr>
        <w:t xml:space="preserve"> 2</w:t>
      </w:r>
      <w:r w:rsidR="0039489C">
        <w:rPr>
          <w:b/>
        </w:rPr>
        <w:t>002</w:t>
      </w:r>
      <w:r w:rsidRPr="009958D4">
        <w:rPr>
          <w:b/>
        </w:rPr>
        <w:t xml:space="preserve"> </w:t>
      </w:r>
      <w:r w:rsidR="0039489C">
        <w:rPr>
          <w:b/>
        </w:rPr>
        <w:t>0000</w:t>
      </w:r>
      <w:r w:rsidRPr="009958D4">
        <w:rPr>
          <w:b/>
        </w:rPr>
        <w:t xml:space="preserve"> </w:t>
      </w:r>
      <w:r w:rsidR="0039489C">
        <w:rPr>
          <w:b/>
        </w:rPr>
        <w:t>4564</w:t>
      </w:r>
      <w:r w:rsidRPr="009958D4">
        <w:rPr>
          <w:b/>
        </w:rPr>
        <w:t xml:space="preserve"> 00</w:t>
      </w:r>
      <w:r w:rsidR="0039489C">
        <w:rPr>
          <w:b/>
        </w:rPr>
        <w:t>07</w:t>
      </w:r>
      <w:r>
        <w:t xml:space="preserve"> z dopiskiem „</w:t>
      </w:r>
      <w:r w:rsidRPr="009958D4">
        <w:rPr>
          <w:i/>
        </w:rPr>
        <w:t>Opłata za wydanie karty wędkarskiej</w:t>
      </w:r>
      <w:r>
        <w:t>”</w:t>
      </w:r>
      <w:r w:rsidR="00F73025">
        <w:t>,</w:t>
      </w:r>
    </w:p>
    <w:p w14:paraId="34069F45" w14:textId="77777777" w:rsidR="00F73025" w:rsidRDefault="00F73025">
      <w:pPr>
        <w:numPr>
          <w:ilvl w:val="0"/>
          <w:numId w:val="1"/>
        </w:numPr>
        <w:jc w:val="both"/>
      </w:pPr>
      <w:r>
        <w:t>..................................................................................................................................</w:t>
      </w:r>
    </w:p>
    <w:p w14:paraId="7D18E750" w14:textId="77777777" w:rsidR="00F73025" w:rsidRDefault="00F73025">
      <w:pPr>
        <w:jc w:val="both"/>
      </w:pPr>
    </w:p>
    <w:p w14:paraId="3F6EF2AE" w14:textId="77777777" w:rsidR="00F73025" w:rsidRDefault="00F73025">
      <w:pPr>
        <w:jc w:val="both"/>
      </w:pPr>
    </w:p>
    <w:p w14:paraId="1E60D88D" w14:textId="77777777" w:rsidR="00F73025" w:rsidRDefault="00F73025">
      <w:pPr>
        <w:ind w:left="6372"/>
        <w:jc w:val="both"/>
      </w:pPr>
      <w:r>
        <w:t>...........................................</w:t>
      </w:r>
    </w:p>
    <w:p w14:paraId="04605CD0" w14:textId="77777777" w:rsidR="00F73025" w:rsidRDefault="00F73025">
      <w:pPr>
        <w:ind w:left="6372"/>
        <w:jc w:val="both"/>
        <w:rPr>
          <w:sz w:val="18"/>
        </w:rPr>
      </w:pPr>
      <w:r>
        <w:rPr>
          <w:sz w:val="18"/>
        </w:rPr>
        <w:t xml:space="preserve">                     (</w:t>
      </w:r>
      <w:r w:rsidR="006D0ED7">
        <w:rPr>
          <w:sz w:val="18"/>
        </w:rPr>
        <w:t xml:space="preserve">czytelny </w:t>
      </w:r>
      <w:r>
        <w:rPr>
          <w:sz w:val="18"/>
        </w:rPr>
        <w:t>podpis)</w:t>
      </w:r>
    </w:p>
    <w:p w14:paraId="7FD544E4" w14:textId="77777777" w:rsidR="00F73025" w:rsidRDefault="00F73025">
      <w:pPr>
        <w:ind w:left="6372" w:hanging="6372"/>
        <w:rPr>
          <w:sz w:val="18"/>
        </w:rPr>
      </w:pPr>
      <w:r>
        <w:rPr>
          <w:sz w:val="18"/>
        </w:rPr>
        <w:t>*niepotrzebne skreślić</w:t>
      </w:r>
    </w:p>
    <w:p w14:paraId="33C0DAE9" w14:textId="77777777" w:rsidR="00F73025" w:rsidRDefault="00F73025"/>
    <w:p w14:paraId="089AEEB2" w14:textId="77777777" w:rsidR="00F73025" w:rsidRDefault="00F73025"/>
    <w:p w14:paraId="3AC3D22B" w14:textId="77777777" w:rsidR="00F73025" w:rsidRDefault="00F73025"/>
    <w:p w14:paraId="05629B9C" w14:textId="77777777" w:rsidR="00F73025" w:rsidRDefault="00F73025">
      <w:pPr>
        <w:ind w:left="6372" w:hanging="6372"/>
        <w:rPr>
          <w:sz w:val="18"/>
        </w:rPr>
      </w:pPr>
    </w:p>
    <w:p w14:paraId="32F856EF" w14:textId="77777777" w:rsidR="006D0ED7" w:rsidRDefault="006D0ED7">
      <w:pPr>
        <w:ind w:left="6372" w:hanging="6372"/>
        <w:rPr>
          <w:sz w:val="18"/>
        </w:rPr>
      </w:pPr>
    </w:p>
    <w:p w14:paraId="7C2BEF8E" w14:textId="77777777" w:rsidR="006D0ED7" w:rsidRDefault="006D0ED7">
      <w:pPr>
        <w:ind w:left="6372" w:hanging="6372"/>
        <w:rPr>
          <w:sz w:val="18"/>
        </w:rPr>
      </w:pPr>
    </w:p>
    <w:p w14:paraId="3C920788" w14:textId="77777777" w:rsidR="006D0ED7" w:rsidRDefault="006D0ED7">
      <w:pPr>
        <w:ind w:left="6372" w:hanging="6372"/>
        <w:rPr>
          <w:sz w:val="18"/>
        </w:rPr>
      </w:pPr>
    </w:p>
    <w:p w14:paraId="4937CA71" w14:textId="77777777" w:rsidR="006D0ED7" w:rsidRDefault="006D0ED7">
      <w:pPr>
        <w:ind w:left="6372" w:hanging="6372"/>
        <w:rPr>
          <w:sz w:val="18"/>
        </w:rPr>
      </w:pPr>
    </w:p>
    <w:p w14:paraId="7C5E2950" w14:textId="77777777" w:rsidR="006D0ED7" w:rsidRDefault="006D0ED7">
      <w:pPr>
        <w:ind w:left="6372" w:hanging="6372"/>
        <w:rPr>
          <w:sz w:val="18"/>
        </w:rPr>
      </w:pPr>
    </w:p>
    <w:p w14:paraId="4363E137" w14:textId="77777777" w:rsidR="006D0ED7" w:rsidRDefault="006D0ED7">
      <w:pPr>
        <w:ind w:left="6372" w:hanging="6372"/>
        <w:rPr>
          <w:sz w:val="18"/>
        </w:rPr>
      </w:pPr>
    </w:p>
    <w:p w14:paraId="69C3DE42" w14:textId="77777777" w:rsidR="006D0ED7" w:rsidRDefault="006D0ED7">
      <w:pPr>
        <w:ind w:left="6372" w:hanging="6372"/>
        <w:rPr>
          <w:sz w:val="18"/>
        </w:rPr>
      </w:pPr>
    </w:p>
    <w:p w14:paraId="1A327DAB" w14:textId="77777777" w:rsidR="006D0ED7" w:rsidRDefault="006D0ED7">
      <w:pPr>
        <w:ind w:left="6372" w:hanging="6372"/>
        <w:rPr>
          <w:sz w:val="18"/>
        </w:rPr>
      </w:pPr>
    </w:p>
    <w:p w14:paraId="1E0BCDFC" w14:textId="77777777" w:rsidR="006D0ED7" w:rsidRDefault="006D0ED7">
      <w:pPr>
        <w:ind w:left="6372" w:hanging="6372"/>
        <w:rPr>
          <w:sz w:val="18"/>
        </w:rPr>
      </w:pPr>
    </w:p>
    <w:p w14:paraId="45E9ED40" w14:textId="77777777" w:rsidR="006D0ED7" w:rsidRDefault="006D0ED7">
      <w:pPr>
        <w:ind w:left="6372" w:hanging="6372"/>
        <w:rPr>
          <w:sz w:val="18"/>
        </w:rPr>
      </w:pPr>
    </w:p>
    <w:p w14:paraId="3A3F8CA3" w14:textId="77777777" w:rsidR="006D0ED7" w:rsidRDefault="006D0ED7">
      <w:pPr>
        <w:ind w:left="6372" w:hanging="6372"/>
        <w:rPr>
          <w:sz w:val="18"/>
        </w:rPr>
      </w:pPr>
    </w:p>
    <w:p w14:paraId="330321A2" w14:textId="77777777" w:rsidR="006D0ED7" w:rsidRDefault="006D0ED7">
      <w:pPr>
        <w:ind w:left="6372" w:hanging="6372"/>
        <w:rPr>
          <w:sz w:val="18"/>
        </w:rPr>
      </w:pPr>
    </w:p>
    <w:p w14:paraId="1A2E0438" w14:textId="77777777" w:rsidR="006D0ED7" w:rsidRDefault="006D0ED7">
      <w:pPr>
        <w:ind w:left="6372" w:hanging="6372"/>
        <w:rPr>
          <w:sz w:val="18"/>
        </w:rPr>
      </w:pPr>
    </w:p>
    <w:p w14:paraId="72648CF1" w14:textId="77777777" w:rsidR="006D0ED7" w:rsidRDefault="006D0ED7">
      <w:pPr>
        <w:ind w:left="6372" w:hanging="6372"/>
        <w:rPr>
          <w:sz w:val="18"/>
        </w:rPr>
      </w:pPr>
    </w:p>
    <w:p w14:paraId="167FE706" w14:textId="77777777" w:rsidR="006D0ED7" w:rsidRDefault="006D0ED7">
      <w:pPr>
        <w:ind w:left="6372" w:hanging="6372"/>
        <w:rPr>
          <w:sz w:val="18"/>
        </w:rPr>
      </w:pPr>
    </w:p>
    <w:p w14:paraId="43CE9331" w14:textId="77777777" w:rsidR="006D0ED7" w:rsidRDefault="006D0ED7">
      <w:pPr>
        <w:ind w:left="6372" w:hanging="6372"/>
        <w:rPr>
          <w:sz w:val="18"/>
        </w:rPr>
      </w:pPr>
    </w:p>
    <w:p w14:paraId="66F1999D" w14:textId="77777777" w:rsidR="006D0ED7" w:rsidRDefault="006D0ED7">
      <w:pPr>
        <w:ind w:left="6372" w:hanging="6372"/>
        <w:rPr>
          <w:sz w:val="18"/>
        </w:rPr>
      </w:pPr>
    </w:p>
    <w:p w14:paraId="5D9EFB91" w14:textId="77777777" w:rsidR="006D0ED7" w:rsidRDefault="006D0ED7">
      <w:pPr>
        <w:ind w:left="6372" w:hanging="6372"/>
        <w:rPr>
          <w:sz w:val="18"/>
        </w:rPr>
      </w:pPr>
    </w:p>
    <w:p w14:paraId="3725DA38" w14:textId="77777777" w:rsidR="006D0ED7" w:rsidRDefault="006D0ED7">
      <w:pPr>
        <w:ind w:left="6372" w:hanging="6372"/>
        <w:rPr>
          <w:sz w:val="18"/>
        </w:rPr>
      </w:pPr>
    </w:p>
    <w:p w14:paraId="42316970" w14:textId="77777777" w:rsidR="006D0ED7" w:rsidRDefault="006D0ED7">
      <w:pPr>
        <w:ind w:left="6372" w:hanging="6372"/>
        <w:rPr>
          <w:sz w:val="18"/>
        </w:rPr>
      </w:pPr>
    </w:p>
    <w:p w14:paraId="7CA6D862" w14:textId="77777777" w:rsidR="006D0ED7" w:rsidRDefault="006D0ED7">
      <w:pPr>
        <w:ind w:left="6372" w:hanging="6372"/>
        <w:rPr>
          <w:sz w:val="18"/>
        </w:rPr>
      </w:pPr>
    </w:p>
    <w:p w14:paraId="27C81A9E" w14:textId="77777777" w:rsidR="006D0ED7" w:rsidRDefault="006D0ED7">
      <w:pPr>
        <w:ind w:left="6372" w:hanging="6372"/>
        <w:rPr>
          <w:sz w:val="18"/>
        </w:rPr>
      </w:pPr>
    </w:p>
    <w:p w14:paraId="42B1F258" w14:textId="77777777" w:rsidR="006D0ED7" w:rsidRDefault="006D0ED7">
      <w:pPr>
        <w:ind w:left="6372" w:hanging="6372"/>
        <w:rPr>
          <w:sz w:val="18"/>
        </w:rPr>
      </w:pPr>
    </w:p>
    <w:p w14:paraId="3FAAF6BB" w14:textId="77777777" w:rsidR="006D0ED7" w:rsidRDefault="006D0ED7">
      <w:pPr>
        <w:ind w:left="6372" w:hanging="6372"/>
        <w:rPr>
          <w:sz w:val="18"/>
        </w:rPr>
      </w:pPr>
    </w:p>
    <w:p w14:paraId="1CC838D4" w14:textId="77777777" w:rsidR="006D0ED7" w:rsidRDefault="006D0ED7">
      <w:pPr>
        <w:ind w:left="6372" w:hanging="6372"/>
        <w:rPr>
          <w:sz w:val="18"/>
        </w:rPr>
      </w:pPr>
    </w:p>
    <w:p w14:paraId="4838EF23" w14:textId="77777777" w:rsidR="006D0ED7" w:rsidRDefault="006D0ED7">
      <w:pPr>
        <w:ind w:left="6372" w:hanging="6372"/>
        <w:rPr>
          <w:sz w:val="18"/>
        </w:rPr>
      </w:pPr>
    </w:p>
    <w:p w14:paraId="4B3AEE8D" w14:textId="77777777" w:rsidR="006D0ED7" w:rsidRDefault="006D0ED7" w:rsidP="006D0ED7">
      <w:pPr>
        <w:spacing w:before="120"/>
        <w:rPr>
          <w:b/>
          <w:sz w:val="22"/>
          <w:szCs w:val="22"/>
        </w:rPr>
      </w:pPr>
    </w:p>
    <w:p w14:paraId="579FDA6B" w14:textId="77777777" w:rsidR="00A01571" w:rsidRDefault="00A01571" w:rsidP="00A01571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przetwarzania danych osobowych</w:t>
      </w:r>
    </w:p>
    <w:p w14:paraId="2A8B2E7D" w14:textId="77777777" w:rsidR="00A01571" w:rsidRDefault="00A01571" w:rsidP="00A01571">
      <w:pPr>
        <w:spacing w:before="120"/>
        <w:rPr>
          <w:sz w:val="22"/>
          <w:szCs w:val="22"/>
        </w:rPr>
      </w:pPr>
    </w:p>
    <w:p w14:paraId="38832F4D" w14:textId="77777777" w:rsidR="00A01571" w:rsidRDefault="00A01571" w:rsidP="00A01571">
      <w:pPr>
        <w:spacing w:before="120"/>
        <w:jc w:val="both"/>
        <w:rPr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zwanego </w:t>
      </w:r>
      <w:r>
        <w:rPr>
          <w:i/>
          <w:sz w:val="22"/>
          <w:szCs w:val="22"/>
        </w:rPr>
        <w:t>rozporządzeniem</w:t>
      </w:r>
      <w:r>
        <w:rPr>
          <w:bCs/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informujemy, że: </w:t>
      </w:r>
    </w:p>
    <w:p w14:paraId="1BBA782A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administratorem danych osobowych zawartych w niniejszym wniosku i w wymaganych załącznikach jest Starosta Tczewski z siedzibą w Tczewie przy ul. Piaskowej 2;</w:t>
      </w:r>
    </w:p>
    <w:p w14:paraId="5BA098E8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wszelkich sprawach dotyczących przetwarzania danych osobowych przez administratora danych lub w celu skorzystania z praw, o których mowa poniżej należy skontaktować </w:t>
      </w:r>
      <w:r>
        <w:rPr>
          <w:sz w:val="22"/>
          <w:szCs w:val="22"/>
        </w:rPr>
        <w:br/>
        <w:t xml:space="preserve">się z Inspektorem Ochrony Danych (IOD). Kontakt do IOD: </w:t>
      </w:r>
      <w:hyperlink r:id="rId7" w:history="1">
        <w:r>
          <w:rPr>
            <w:rStyle w:val="Hipercze"/>
            <w:color w:val="000000" w:themeColor="text1"/>
            <w:sz w:val="22"/>
            <w:szCs w:val="22"/>
          </w:rPr>
          <w:t>inspektor@powiat.tczew.pl</w:t>
        </w:r>
      </w:hyperlink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lub listownie na adres: Inspektor Ochrony Danych, Starostwo Powiatowe w Tczewie, </w:t>
      </w:r>
      <w:r>
        <w:rPr>
          <w:sz w:val="22"/>
          <w:szCs w:val="22"/>
        </w:rPr>
        <w:br/>
        <w:t>ul. Piaskowa 2, 83-110 Tczew;</w:t>
      </w:r>
    </w:p>
    <w:p w14:paraId="3B16D838" w14:textId="019F4A55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przetwarzane będą na podstawie art. 6 ust. 1 lit. c </w:t>
      </w:r>
      <w:r>
        <w:rPr>
          <w:i/>
          <w:sz w:val="22"/>
          <w:szCs w:val="22"/>
        </w:rPr>
        <w:t>rozporządzenia</w:t>
      </w:r>
      <w:r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18 kwietnia 1985 r. o rybactwie śródlądowym </w:t>
      </w:r>
      <w:r>
        <w:rPr>
          <w:sz w:val="22"/>
          <w:szCs w:val="22"/>
        </w:rPr>
        <w:br/>
        <w:t>i przepisów wykonawczych wydanych na jej podstawie, rozporządzenia Prezesa Rady Ministrów z</w:t>
      </w:r>
      <w:r w:rsidR="00BD3D5B">
        <w:rPr>
          <w:sz w:val="22"/>
          <w:szCs w:val="22"/>
        </w:rPr>
        <w:t> </w:t>
      </w:r>
      <w:r>
        <w:rPr>
          <w:sz w:val="22"/>
          <w:szCs w:val="22"/>
        </w:rPr>
        <w:t xml:space="preserve">dnia 18 stycznia 2011 r. w sprawie </w:t>
      </w:r>
      <w:r>
        <w:rPr>
          <w:bCs/>
          <w:color w:val="000000"/>
          <w:kern w:val="36"/>
          <w:sz w:val="22"/>
          <w:szCs w:val="22"/>
        </w:rPr>
        <w:t>Instrukcji kancelaryjnej, jednolitych rzeczowych wykazów akt oraz instrukcji w sprawie organizacji i zakresu działania archiwów zakładowych</w:t>
      </w:r>
      <w:r>
        <w:rPr>
          <w:sz w:val="22"/>
          <w:szCs w:val="22"/>
        </w:rPr>
        <w:t>;</w:t>
      </w:r>
    </w:p>
    <w:p w14:paraId="7671B14F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odbiorcami danych osobowych mogą być: podmioty przetwarzające – którym zlecimy czynności wymagające przetwarzania danych, np. dostawcy naszych systemów IT (aktualna lista jest dostępna u IOD),</w:t>
      </w:r>
      <w:r>
        <w:rPr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podmioty upoważnione na podstawie przepisów prawa, np. sądy, policja itp.</w:t>
      </w:r>
      <w:r>
        <w:rPr>
          <w:sz w:val="22"/>
          <w:szCs w:val="22"/>
        </w:rPr>
        <w:t xml:space="preserve"> Dane mogą być również udostępniane innym podmiotom lub kategoriom odbiorców danych osobowych, jak stronom postępowań administracyjnych prowadzonych na podstawie ustaw, o których mowa w ww. pkt c) i ich pełnomocnikom, podmiotom działającym na prawach strony ww. postępowań administracyjnych i ich pełnomocnikom, a także uczestnikom postępowań;</w:t>
      </w:r>
    </w:p>
    <w:p w14:paraId="02AC2328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przechowywane przez okres realizacji niniejszej sprawy oraz przewidziany prawem okres archiwizacji;</w:t>
      </w:r>
    </w:p>
    <w:p w14:paraId="20CD67F6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obowiązek podania danych osobowych jest wymogiem ustawowym określonym w przepisach ww. ustaw, konsekwencją ich niepodania będzie brak możliwości rozpatrzenia wniosku;</w:t>
      </w:r>
    </w:p>
    <w:p w14:paraId="031A0537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  <w:t xml:space="preserve">oraz ich sprostowania, a także prawo wniesienia skargi do Prezesa Urzędu Ochrony Danych Osobowych w przypadku uznania, iż przetwarzanie danych osobowych narusza przepisy </w:t>
      </w:r>
      <w:r>
        <w:rPr>
          <w:i/>
          <w:sz w:val="22"/>
          <w:szCs w:val="22"/>
        </w:rPr>
        <w:t>rozporządzenia.</w:t>
      </w:r>
      <w:r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  <w:t xml:space="preserve">ze względu na swoją szczególną sytuację, z zastrzeżeniem przypadków, o których mowa </w:t>
      </w:r>
      <w:r>
        <w:rPr>
          <w:sz w:val="22"/>
          <w:szCs w:val="22"/>
        </w:rPr>
        <w:br/>
        <w:t>w art. 18 ust. 2 rozporządzenia;</w:t>
      </w:r>
    </w:p>
    <w:p w14:paraId="1846C5FB" w14:textId="77777777" w:rsidR="00A01571" w:rsidRDefault="00A01571" w:rsidP="00A01571">
      <w:pPr>
        <w:numPr>
          <w:ilvl w:val="0"/>
          <w:numId w:val="3"/>
        </w:numPr>
        <w:tabs>
          <w:tab w:val="left" w:pos="567"/>
        </w:tabs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14:paraId="2CBEFE6F" w14:textId="7450B796" w:rsidR="006D0ED7" w:rsidRDefault="006D0ED7" w:rsidP="00A01571">
      <w:pPr>
        <w:tabs>
          <w:tab w:val="left" w:pos="567"/>
        </w:tabs>
        <w:spacing w:before="60"/>
        <w:ind w:left="567"/>
        <w:jc w:val="both"/>
        <w:rPr>
          <w:sz w:val="22"/>
          <w:szCs w:val="22"/>
        </w:rPr>
      </w:pPr>
    </w:p>
    <w:p w14:paraId="3633B461" w14:textId="77777777" w:rsidR="006D0ED7" w:rsidRDefault="006D0ED7" w:rsidP="006D0ED7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14:paraId="789BAEB9" w14:textId="77777777" w:rsidR="006D0ED7" w:rsidRDefault="006D0ED7" w:rsidP="006D0ED7">
      <w:pPr>
        <w:rPr>
          <w:sz w:val="22"/>
          <w:szCs w:val="22"/>
        </w:rPr>
      </w:pPr>
    </w:p>
    <w:p w14:paraId="27769E5F" w14:textId="77777777" w:rsidR="006D0ED7" w:rsidRDefault="006D0ED7">
      <w:pPr>
        <w:ind w:left="6372" w:hanging="6372"/>
        <w:rPr>
          <w:sz w:val="18"/>
        </w:rPr>
      </w:pPr>
    </w:p>
    <w:sectPr w:rsidR="006D0ED7">
      <w:footerReference w:type="default" r:id="rId8"/>
      <w:pgSz w:w="11905" w:h="16837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57B8E" w14:textId="77777777" w:rsidR="006C6B9B" w:rsidRDefault="006C6B9B" w:rsidP="006D0ED7">
      <w:r>
        <w:separator/>
      </w:r>
    </w:p>
  </w:endnote>
  <w:endnote w:type="continuationSeparator" w:id="0">
    <w:p w14:paraId="6A1C33DA" w14:textId="77777777" w:rsidR="006C6B9B" w:rsidRDefault="006C6B9B" w:rsidP="006D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C5124" w14:textId="77777777" w:rsidR="006D0ED7" w:rsidRPr="006D0ED7" w:rsidRDefault="006D0ED7">
    <w:pPr>
      <w:pStyle w:val="Stopka"/>
      <w:jc w:val="center"/>
      <w:rPr>
        <w:sz w:val="20"/>
        <w:szCs w:val="20"/>
      </w:rPr>
    </w:pPr>
    <w:r w:rsidRPr="006D0ED7">
      <w:rPr>
        <w:sz w:val="20"/>
        <w:szCs w:val="20"/>
      </w:rPr>
      <w:t xml:space="preserve">Strona </w:t>
    </w:r>
    <w:r w:rsidRPr="006D0ED7">
      <w:rPr>
        <w:sz w:val="20"/>
        <w:szCs w:val="20"/>
      </w:rPr>
      <w:fldChar w:fldCharType="begin"/>
    </w:r>
    <w:r w:rsidRPr="006D0ED7">
      <w:rPr>
        <w:sz w:val="20"/>
        <w:szCs w:val="20"/>
      </w:rPr>
      <w:instrText>PAGE   \* MERGEFORMAT</w:instrText>
    </w:r>
    <w:r w:rsidRPr="006D0ED7">
      <w:rPr>
        <w:sz w:val="20"/>
        <w:szCs w:val="20"/>
      </w:rPr>
      <w:fldChar w:fldCharType="separate"/>
    </w:r>
    <w:r w:rsidR="0039489C">
      <w:rPr>
        <w:noProof/>
        <w:sz w:val="20"/>
        <w:szCs w:val="20"/>
      </w:rPr>
      <w:t>1</w:t>
    </w:r>
    <w:r w:rsidRPr="006D0ED7">
      <w:rPr>
        <w:sz w:val="20"/>
        <w:szCs w:val="20"/>
      </w:rPr>
      <w:fldChar w:fldCharType="end"/>
    </w:r>
    <w:r w:rsidRPr="006D0ED7">
      <w:rPr>
        <w:sz w:val="20"/>
        <w:szCs w:val="20"/>
      </w:rPr>
      <w:t xml:space="preserve"> z 2</w:t>
    </w:r>
  </w:p>
  <w:p w14:paraId="0C51B776" w14:textId="77777777" w:rsidR="006D0ED7" w:rsidRDefault="006D0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4DBDC" w14:textId="77777777" w:rsidR="006C6B9B" w:rsidRDefault="006C6B9B" w:rsidP="006D0ED7">
      <w:r>
        <w:separator/>
      </w:r>
    </w:p>
  </w:footnote>
  <w:footnote w:type="continuationSeparator" w:id="0">
    <w:p w14:paraId="068CD4D8" w14:textId="77777777" w:rsidR="006C6B9B" w:rsidRDefault="006C6B9B" w:rsidP="006D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510D04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03">
      <w:numFmt w:val="decimal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9023831">
    <w:abstractNumId w:val="0"/>
  </w:num>
  <w:num w:numId="2" w16cid:durableId="1424186565">
    <w:abstractNumId w:val="1"/>
  </w:num>
  <w:num w:numId="3" w16cid:durableId="165606039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65719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62"/>
    <w:rsid w:val="001B7819"/>
    <w:rsid w:val="001E5762"/>
    <w:rsid w:val="0039489C"/>
    <w:rsid w:val="006C6B9B"/>
    <w:rsid w:val="006D0ED7"/>
    <w:rsid w:val="00706BB3"/>
    <w:rsid w:val="007C3753"/>
    <w:rsid w:val="007F043A"/>
    <w:rsid w:val="008A6442"/>
    <w:rsid w:val="008F66D6"/>
    <w:rsid w:val="009958D4"/>
    <w:rsid w:val="00A01571"/>
    <w:rsid w:val="00AD7BE7"/>
    <w:rsid w:val="00AF1EDD"/>
    <w:rsid w:val="00BD3D5B"/>
    <w:rsid w:val="00E60F9C"/>
    <w:rsid w:val="00E87F97"/>
    <w:rsid w:val="00F7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1B15A9"/>
  <w15:docId w15:val="{62318DFE-A8EC-4C79-9EDB-B2D2C69C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character" w:styleId="Hipercze">
    <w:name w:val="Hyperlink"/>
    <w:semiHidden/>
    <w:unhideWhenUsed/>
    <w:rsid w:val="006D0ED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D0E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D0ED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D0E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0ED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4398</CharactersWithSpaces>
  <SharedDoc>false</SharedDoc>
  <HLinks>
    <vt:vector size="6" baseType="variant">
      <vt:variant>
        <vt:i4>1507435</vt:i4>
      </vt:variant>
      <vt:variant>
        <vt:i4>0</vt:i4>
      </vt:variant>
      <vt:variant>
        <vt:i4>0</vt:i4>
      </vt:variant>
      <vt:variant>
        <vt:i4>5</vt:i4>
      </vt:variant>
      <vt:variant>
        <vt:lpwstr>mailto:inspektor@powiat.tczew.pl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Piotr Lesniewski</cp:lastModifiedBy>
  <cp:revision>5</cp:revision>
  <cp:lastPrinted>1900-12-31T23:00:00Z</cp:lastPrinted>
  <dcterms:created xsi:type="dcterms:W3CDTF">2024-05-20T10:52:00Z</dcterms:created>
  <dcterms:modified xsi:type="dcterms:W3CDTF">2024-12-09T14:16:00Z</dcterms:modified>
</cp:coreProperties>
</file>