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340" w:rsidRPr="00F00C76" w:rsidRDefault="00366D3A" w:rsidP="005C1B5A">
      <w:pPr>
        <w:jc w:val="right"/>
      </w:pPr>
      <w:bookmarkStart w:id="0" w:name="_GoBack"/>
      <w:bookmarkEnd w:id="0"/>
      <w:r w:rsidRPr="00F00C76">
        <w:t>T</w:t>
      </w:r>
      <w:r w:rsidR="004B4340" w:rsidRPr="00F00C76">
        <w:t xml:space="preserve">czew, dnia </w:t>
      </w:r>
      <w:r w:rsidR="00FE0918">
        <w:t>6</w:t>
      </w:r>
      <w:r w:rsidR="00AD4CFE">
        <w:t xml:space="preserve"> </w:t>
      </w:r>
      <w:r w:rsidR="007B44D1">
        <w:t>listopada</w:t>
      </w:r>
      <w:r w:rsidRPr="00F00C76">
        <w:t xml:space="preserve"> 20</w:t>
      </w:r>
      <w:r w:rsidR="007864D2" w:rsidRPr="00F00C76">
        <w:t>2</w:t>
      </w:r>
      <w:r w:rsidR="00F00C76" w:rsidRPr="00F00C76">
        <w:t>4</w:t>
      </w:r>
      <w:r w:rsidRPr="00F00C76">
        <w:t xml:space="preserve"> r</w:t>
      </w:r>
      <w:r w:rsidR="004B4340" w:rsidRPr="00F00C76">
        <w:t>.</w:t>
      </w:r>
    </w:p>
    <w:p w:rsidR="004B4340" w:rsidRPr="00F00C76" w:rsidRDefault="009E040C">
      <w:pPr>
        <w:jc w:val="both"/>
      </w:pPr>
      <w:r w:rsidRPr="00F00C76">
        <w:t>ZK.1711.2.</w:t>
      </w:r>
      <w:r w:rsidR="007B44D1">
        <w:t>11</w:t>
      </w:r>
      <w:r w:rsidR="004F44DC" w:rsidRPr="00F00C76">
        <w:t>.20</w:t>
      </w:r>
      <w:r w:rsidR="00F00C76" w:rsidRPr="00F00C76">
        <w:t>24</w:t>
      </w:r>
    </w:p>
    <w:p w:rsidR="004B4340" w:rsidRDefault="004B4340">
      <w:pPr>
        <w:jc w:val="both"/>
      </w:pPr>
    </w:p>
    <w:p w:rsidR="00785E64" w:rsidRDefault="00785E64">
      <w:pPr>
        <w:jc w:val="both"/>
      </w:pPr>
    </w:p>
    <w:p w:rsidR="005C1B5A" w:rsidRDefault="005C1B5A">
      <w:pPr>
        <w:jc w:val="both"/>
      </w:pPr>
    </w:p>
    <w:p w:rsidR="006C1A63" w:rsidRPr="00F00C76" w:rsidRDefault="006C1A63">
      <w:pPr>
        <w:jc w:val="both"/>
      </w:pPr>
    </w:p>
    <w:p w:rsidR="004B4340" w:rsidRPr="00F00C76" w:rsidRDefault="004B4340" w:rsidP="00B822A8">
      <w:pPr>
        <w:pStyle w:val="Nagwek2"/>
        <w:ind w:left="4956"/>
        <w:jc w:val="left"/>
        <w:rPr>
          <w:sz w:val="24"/>
          <w:szCs w:val="24"/>
        </w:rPr>
      </w:pPr>
      <w:r w:rsidRPr="00F00C76">
        <w:rPr>
          <w:sz w:val="24"/>
          <w:szCs w:val="24"/>
        </w:rPr>
        <w:t>Pan</w:t>
      </w:r>
    </w:p>
    <w:p w:rsidR="004B4340" w:rsidRPr="00F00C76" w:rsidRDefault="007B44D1" w:rsidP="00B822A8">
      <w:pPr>
        <w:pStyle w:val="Nagwek2"/>
        <w:ind w:left="4956"/>
        <w:jc w:val="left"/>
        <w:rPr>
          <w:sz w:val="24"/>
          <w:szCs w:val="24"/>
        </w:rPr>
      </w:pPr>
      <w:r>
        <w:rPr>
          <w:sz w:val="24"/>
          <w:szCs w:val="24"/>
        </w:rPr>
        <w:t>Adam Urban</w:t>
      </w:r>
    </w:p>
    <w:p w:rsidR="00B822A8" w:rsidRDefault="004B4340" w:rsidP="00B822A8">
      <w:pPr>
        <w:ind w:left="4956"/>
      </w:pPr>
      <w:r w:rsidRPr="00F00C76">
        <w:t>Dyrektor</w:t>
      </w:r>
    </w:p>
    <w:p w:rsidR="00286D5C" w:rsidRDefault="007B44D1" w:rsidP="00B822A8">
      <w:pPr>
        <w:ind w:left="4956"/>
      </w:pPr>
      <w:r>
        <w:t>Domu Pomocy Społecznej</w:t>
      </w:r>
    </w:p>
    <w:p w:rsidR="00B822A8" w:rsidRDefault="005F57F7" w:rsidP="00B822A8">
      <w:pPr>
        <w:ind w:left="4956"/>
      </w:pPr>
      <w:r>
        <w:t xml:space="preserve">w </w:t>
      </w:r>
      <w:r w:rsidR="007B44D1">
        <w:t>Rudnie</w:t>
      </w:r>
    </w:p>
    <w:p w:rsidR="00B822A8" w:rsidRDefault="00B822A8" w:rsidP="00286D5C">
      <w:pPr>
        <w:ind w:left="1416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C1A63" w:rsidRDefault="006C1A63" w:rsidP="00286D5C">
      <w:pPr>
        <w:ind w:left="1416"/>
        <w:jc w:val="both"/>
      </w:pPr>
    </w:p>
    <w:p w:rsidR="00785E64" w:rsidRDefault="004B4340">
      <w:pPr>
        <w:jc w:val="both"/>
      </w:pPr>
      <w:r w:rsidRPr="00F00C76">
        <w:t xml:space="preserve">                                                                                          </w:t>
      </w:r>
    </w:p>
    <w:p w:rsidR="004B4340" w:rsidRDefault="004B4340">
      <w:pPr>
        <w:jc w:val="both"/>
      </w:pPr>
      <w:r w:rsidRPr="00F00C76">
        <w:t xml:space="preserve">                                                                                        </w:t>
      </w:r>
    </w:p>
    <w:p w:rsidR="000771F2" w:rsidRPr="00F00C76" w:rsidRDefault="000771F2">
      <w:pPr>
        <w:jc w:val="both"/>
      </w:pPr>
    </w:p>
    <w:p w:rsidR="000771F2" w:rsidRDefault="0056161E" w:rsidP="000771F2">
      <w:pPr>
        <w:pStyle w:val="Nagwek1"/>
        <w:rPr>
          <w:b/>
          <w:sz w:val="26"/>
          <w:szCs w:val="26"/>
        </w:rPr>
      </w:pPr>
      <w:r w:rsidRPr="00F00C76">
        <w:rPr>
          <w:b/>
          <w:sz w:val="26"/>
          <w:szCs w:val="26"/>
        </w:rPr>
        <w:t>Z</w:t>
      </w:r>
      <w:r w:rsidR="00B04D39" w:rsidRPr="00F00C76">
        <w:rPr>
          <w:b/>
          <w:sz w:val="26"/>
          <w:szCs w:val="26"/>
        </w:rPr>
        <w:t>alecenia pokontrolne</w:t>
      </w:r>
    </w:p>
    <w:p w:rsidR="006C1A63" w:rsidRPr="006C1A63" w:rsidRDefault="006C1A63" w:rsidP="006C1A63"/>
    <w:p w:rsidR="00A36F9A" w:rsidRPr="00F00C76" w:rsidRDefault="00A36F9A">
      <w:pPr>
        <w:jc w:val="both"/>
      </w:pPr>
    </w:p>
    <w:p w:rsidR="007864D2" w:rsidRPr="00F00C76" w:rsidRDefault="007864D2" w:rsidP="007864D2">
      <w:pPr>
        <w:jc w:val="both"/>
      </w:pPr>
      <w:r w:rsidRPr="00F00C76">
        <w:t>Na podstawie § 12 załącznika do zarządzenia nr 17/02 Starosty Tczewski</w:t>
      </w:r>
      <w:r w:rsidR="00F00C76">
        <w:t xml:space="preserve">ego </w:t>
      </w:r>
      <w:r w:rsidRPr="00F00C76">
        <w:t>z dnia 28 maja 2002 r. w sprawie szczegółowych warunków i trybu przeprowadzania kontroli, Daria Gutkowska</w:t>
      </w:r>
      <w:r w:rsidR="00F00C76">
        <w:t>-</w:t>
      </w:r>
      <w:proofErr w:type="spellStart"/>
      <w:r w:rsidRPr="00F00C76">
        <w:t>Nelke</w:t>
      </w:r>
      <w:proofErr w:type="spellEnd"/>
      <w:r w:rsidRPr="00F00C76">
        <w:t xml:space="preserve"> – </w:t>
      </w:r>
      <w:r w:rsidR="003A263C" w:rsidRPr="00F00C76">
        <w:t>główny specjalista</w:t>
      </w:r>
      <w:r w:rsidRPr="00F00C76">
        <w:t xml:space="preserve"> Zespołu Kontrolnego S</w:t>
      </w:r>
      <w:r w:rsidR="003A263C" w:rsidRPr="00F00C76">
        <w:t xml:space="preserve">tarostwa Powiatowego </w:t>
      </w:r>
      <w:r w:rsidR="00412AE1">
        <w:br/>
      </w:r>
      <w:r w:rsidR="003A263C" w:rsidRPr="00F00C76">
        <w:t>w Tczewie,</w:t>
      </w:r>
      <w:r w:rsidRPr="00F00C76">
        <w:t xml:space="preserve"> w dniach </w:t>
      </w:r>
      <w:r w:rsidR="00F00C76" w:rsidRPr="00F00C76">
        <w:t xml:space="preserve">od </w:t>
      </w:r>
      <w:r w:rsidR="007B44D1">
        <w:t>10 października</w:t>
      </w:r>
      <w:r w:rsidR="003A263C" w:rsidRPr="00F00C76">
        <w:t xml:space="preserve"> 202</w:t>
      </w:r>
      <w:r w:rsidR="00F00C76" w:rsidRPr="00F00C76">
        <w:t>4</w:t>
      </w:r>
      <w:r w:rsidR="003A263C" w:rsidRPr="00F00C76">
        <w:t xml:space="preserve"> </w:t>
      </w:r>
      <w:r w:rsidR="00D21F74" w:rsidRPr="00F00C76">
        <w:t>r.</w:t>
      </w:r>
      <w:r w:rsidR="00F00C76" w:rsidRPr="00F00C76">
        <w:t xml:space="preserve"> do </w:t>
      </w:r>
      <w:r w:rsidR="007B44D1">
        <w:t>31 października</w:t>
      </w:r>
      <w:r w:rsidR="00F00C76" w:rsidRPr="00F00C76">
        <w:t xml:space="preserve"> 2024</w:t>
      </w:r>
      <w:r w:rsidR="003A263C" w:rsidRPr="00F00C76">
        <w:t xml:space="preserve"> r. przeprowadziła</w:t>
      </w:r>
      <w:r w:rsidRPr="00F00C76">
        <w:t xml:space="preserve"> </w:t>
      </w:r>
      <w:r w:rsidR="00FE0918">
        <w:br/>
      </w:r>
      <w:r w:rsidR="00FE0918" w:rsidRPr="00F00C76">
        <w:t xml:space="preserve">w </w:t>
      </w:r>
      <w:r w:rsidR="00FE0918">
        <w:t>Domu Pomocy Społecznej w Rudnie</w:t>
      </w:r>
      <w:r w:rsidR="00FE0918" w:rsidRPr="00F00C76">
        <w:t xml:space="preserve"> </w:t>
      </w:r>
      <w:r w:rsidRPr="00F00C76">
        <w:t xml:space="preserve">kontrolę </w:t>
      </w:r>
      <w:r w:rsidR="00FE0918" w:rsidRPr="00F00C76">
        <w:t xml:space="preserve">w zakresie </w:t>
      </w:r>
      <w:r w:rsidR="00FE0918">
        <w:t>realizacji zaleceń pokontrolnych zawartych w piśmie nr ZK.1711.2.11.2023 z dnia 11 października 2023 r</w:t>
      </w:r>
      <w:r w:rsidR="00FE0918" w:rsidRPr="00F00C76">
        <w:t>.</w:t>
      </w:r>
    </w:p>
    <w:p w:rsidR="004B4340" w:rsidRPr="00F00C76" w:rsidRDefault="004B4340">
      <w:pPr>
        <w:jc w:val="both"/>
      </w:pPr>
    </w:p>
    <w:p w:rsidR="003B3DA7" w:rsidRPr="00F00C76" w:rsidRDefault="003B3DA7" w:rsidP="003B3DA7">
      <w:pPr>
        <w:pStyle w:val="Tekstpodstawowy"/>
        <w:rPr>
          <w:sz w:val="24"/>
          <w:szCs w:val="24"/>
        </w:rPr>
      </w:pPr>
      <w:r w:rsidRPr="00F00C76">
        <w:rPr>
          <w:sz w:val="24"/>
          <w:szCs w:val="24"/>
        </w:rPr>
        <w:t>Wyniki kontroli zostały ujęte w trzech jednobrzmiących protokołach</w:t>
      </w:r>
      <w:r w:rsidR="00FE0918">
        <w:rPr>
          <w:sz w:val="24"/>
          <w:szCs w:val="24"/>
        </w:rPr>
        <w:t>, podpisanych przez obie strony</w:t>
      </w:r>
      <w:r w:rsidRPr="00F00C76">
        <w:rPr>
          <w:sz w:val="24"/>
          <w:szCs w:val="24"/>
        </w:rPr>
        <w:t>,</w:t>
      </w:r>
      <w:r w:rsidR="007B44D1">
        <w:rPr>
          <w:sz w:val="24"/>
          <w:szCs w:val="24"/>
        </w:rPr>
        <w:t xml:space="preserve"> </w:t>
      </w:r>
      <w:r w:rsidRPr="00F00C76">
        <w:rPr>
          <w:sz w:val="24"/>
          <w:szCs w:val="24"/>
        </w:rPr>
        <w:t xml:space="preserve">z których jeden egzemplarz otrzymał Pan Dyrektor. </w:t>
      </w:r>
    </w:p>
    <w:p w:rsidR="004B4340" w:rsidRPr="00F00C76" w:rsidRDefault="004B4340">
      <w:pPr>
        <w:pStyle w:val="Tekstpodstawowy"/>
        <w:rPr>
          <w:sz w:val="24"/>
          <w:szCs w:val="24"/>
        </w:rPr>
      </w:pPr>
      <w:r w:rsidRPr="00F00C76">
        <w:rPr>
          <w:sz w:val="24"/>
          <w:szCs w:val="24"/>
        </w:rPr>
        <w:t xml:space="preserve">        </w:t>
      </w:r>
    </w:p>
    <w:p w:rsidR="004B4340" w:rsidRPr="00F00C76" w:rsidRDefault="006C355C">
      <w:pPr>
        <w:pStyle w:val="Tekstpodstawowy"/>
        <w:rPr>
          <w:bCs/>
          <w:sz w:val="24"/>
          <w:szCs w:val="24"/>
        </w:rPr>
      </w:pPr>
      <w:r w:rsidRPr="00F00C76">
        <w:rPr>
          <w:bCs/>
          <w:sz w:val="24"/>
          <w:szCs w:val="24"/>
        </w:rPr>
        <w:t xml:space="preserve">Z </w:t>
      </w:r>
      <w:r w:rsidR="004B4340" w:rsidRPr="00F00C76">
        <w:rPr>
          <w:bCs/>
          <w:sz w:val="24"/>
          <w:szCs w:val="24"/>
        </w:rPr>
        <w:t>ustaleń kontroli wynik</w:t>
      </w:r>
      <w:r w:rsidR="003A263C" w:rsidRPr="00F00C76">
        <w:rPr>
          <w:bCs/>
          <w:sz w:val="24"/>
          <w:szCs w:val="24"/>
        </w:rPr>
        <w:t xml:space="preserve">a, że w kierowanym przez </w:t>
      </w:r>
      <w:r w:rsidR="00E065EF">
        <w:rPr>
          <w:bCs/>
          <w:sz w:val="24"/>
          <w:szCs w:val="24"/>
        </w:rPr>
        <w:t xml:space="preserve">Pana </w:t>
      </w:r>
      <w:r w:rsidR="007B44D1">
        <w:rPr>
          <w:bCs/>
          <w:sz w:val="24"/>
          <w:szCs w:val="24"/>
        </w:rPr>
        <w:t>Domu Pomocy Społecznej</w:t>
      </w:r>
      <w:r w:rsidR="004B4340" w:rsidRPr="00F00C76">
        <w:rPr>
          <w:bCs/>
          <w:sz w:val="24"/>
          <w:szCs w:val="24"/>
        </w:rPr>
        <w:t xml:space="preserve"> </w:t>
      </w:r>
      <w:r w:rsidR="007B44D1">
        <w:rPr>
          <w:bCs/>
          <w:sz w:val="24"/>
          <w:szCs w:val="24"/>
        </w:rPr>
        <w:t xml:space="preserve">nie wszystkie zalecenia pokontrolne </w:t>
      </w:r>
      <w:r w:rsidR="00FE0918">
        <w:rPr>
          <w:sz w:val="24"/>
          <w:szCs w:val="24"/>
        </w:rPr>
        <w:t xml:space="preserve">zawarte w piśmie nr ZK.1711.2.11.2023 z dnia </w:t>
      </w:r>
      <w:r w:rsidR="00FE0918">
        <w:rPr>
          <w:sz w:val="24"/>
          <w:szCs w:val="24"/>
        </w:rPr>
        <w:br/>
        <w:t>11 października 2023 r.</w:t>
      </w:r>
      <w:r w:rsidR="00FE0918">
        <w:rPr>
          <w:bCs/>
          <w:sz w:val="24"/>
          <w:szCs w:val="24"/>
        </w:rPr>
        <w:t xml:space="preserve"> </w:t>
      </w:r>
      <w:r w:rsidR="007B44D1">
        <w:rPr>
          <w:bCs/>
          <w:sz w:val="24"/>
          <w:szCs w:val="24"/>
        </w:rPr>
        <w:t>zostały zrealizowane</w:t>
      </w:r>
      <w:r w:rsidR="00CE5123" w:rsidRPr="00F00C76">
        <w:rPr>
          <w:bCs/>
          <w:sz w:val="24"/>
          <w:szCs w:val="24"/>
        </w:rPr>
        <w:t>.</w:t>
      </w:r>
      <w:r w:rsidR="004B4340" w:rsidRPr="00F00C76">
        <w:rPr>
          <w:bCs/>
          <w:sz w:val="24"/>
          <w:szCs w:val="24"/>
        </w:rPr>
        <w:t xml:space="preserve">   </w:t>
      </w:r>
    </w:p>
    <w:p w:rsidR="004B4340" w:rsidRPr="00F00C76" w:rsidRDefault="004B4340">
      <w:pPr>
        <w:pStyle w:val="Tekstpodstawowy"/>
        <w:rPr>
          <w:b/>
          <w:bCs/>
          <w:sz w:val="24"/>
          <w:szCs w:val="24"/>
        </w:rPr>
      </w:pPr>
    </w:p>
    <w:p w:rsidR="004B4340" w:rsidRPr="00F00C76" w:rsidRDefault="009834A8">
      <w:pPr>
        <w:pStyle w:val="Tekstpodstawowy"/>
        <w:rPr>
          <w:b/>
          <w:bCs/>
          <w:sz w:val="24"/>
          <w:szCs w:val="24"/>
        </w:rPr>
      </w:pPr>
      <w:r w:rsidRPr="00F00C76">
        <w:rPr>
          <w:b/>
          <w:bCs/>
          <w:sz w:val="24"/>
          <w:szCs w:val="24"/>
        </w:rPr>
        <w:t>Stwierdzon</w:t>
      </w:r>
      <w:r w:rsidR="003237DE" w:rsidRPr="00F00C76">
        <w:rPr>
          <w:b/>
          <w:bCs/>
          <w:sz w:val="24"/>
          <w:szCs w:val="24"/>
        </w:rPr>
        <w:t>o, że</w:t>
      </w:r>
    </w:p>
    <w:p w:rsidR="00EA6CC8" w:rsidRDefault="00A43236" w:rsidP="00A43236">
      <w:pPr>
        <w:pStyle w:val="Tekstpodstawowy"/>
        <w:rPr>
          <w:bCs/>
          <w:sz w:val="24"/>
          <w:szCs w:val="24"/>
        </w:rPr>
      </w:pPr>
      <w:r>
        <w:rPr>
          <w:bCs/>
          <w:sz w:val="24"/>
          <w:szCs w:val="24"/>
        </w:rPr>
        <w:t>d</w:t>
      </w:r>
      <w:r w:rsidR="00EA6CC8" w:rsidRPr="00EA6CC8">
        <w:rPr>
          <w:bCs/>
          <w:sz w:val="24"/>
          <w:szCs w:val="24"/>
        </w:rPr>
        <w:t>owody źródłowe w raportach kasowych nadal wykazywały rozbieżne daty dokonania wypłaty przez kasjera i potwierdzające odbiór gotówki przez pracownika (str. 3 protokołu kontroli).</w:t>
      </w:r>
    </w:p>
    <w:p w:rsidR="003876A5" w:rsidRPr="003876A5" w:rsidRDefault="003876A5" w:rsidP="003876A5">
      <w:pPr>
        <w:pStyle w:val="Tekstpodstawowy"/>
        <w:rPr>
          <w:b/>
          <w:bCs/>
          <w:sz w:val="24"/>
          <w:szCs w:val="24"/>
        </w:rPr>
      </w:pPr>
      <w:r w:rsidRPr="003876A5">
        <w:rPr>
          <w:b/>
          <w:bCs/>
          <w:sz w:val="24"/>
          <w:szCs w:val="24"/>
        </w:rPr>
        <w:t>Ponadto:</w:t>
      </w:r>
    </w:p>
    <w:p w:rsidR="00EA6CC8" w:rsidRDefault="00A43236" w:rsidP="00A43236">
      <w:pPr>
        <w:pStyle w:val="Tekstpodstawowy"/>
        <w:numPr>
          <w:ilvl w:val="0"/>
          <w:numId w:val="19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o</w:t>
      </w:r>
      <w:r w:rsidR="00EA6CC8">
        <w:rPr>
          <w:bCs/>
          <w:sz w:val="24"/>
          <w:szCs w:val="24"/>
        </w:rPr>
        <w:t>peracj</w:t>
      </w:r>
      <w:r w:rsidR="00FE0918">
        <w:rPr>
          <w:bCs/>
          <w:sz w:val="24"/>
          <w:szCs w:val="24"/>
        </w:rPr>
        <w:t>e finansowe</w:t>
      </w:r>
      <w:r w:rsidR="00EA6CC8">
        <w:rPr>
          <w:bCs/>
          <w:sz w:val="24"/>
          <w:szCs w:val="24"/>
        </w:rPr>
        <w:t xml:space="preserve"> obrotu gotówkowego nie </w:t>
      </w:r>
      <w:r w:rsidR="00FE0918">
        <w:rPr>
          <w:bCs/>
          <w:sz w:val="24"/>
          <w:szCs w:val="24"/>
        </w:rPr>
        <w:t>były ujmowane w raportach kasowych</w:t>
      </w:r>
      <w:r w:rsidR="00EA6CC8">
        <w:rPr>
          <w:bCs/>
          <w:sz w:val="24"/>
          <w:szCs w:val="24"/>
        </w:rPr>
        <w:t xml:space="preserve"> pod datą faktycznego rozchodu (str. 3 protoko</w:t>
      </w:r>
      <w:r>
        <w:rPr>
          <w:bCs/>
          <w:sz w:val="24"/>
          <w:szCs w:val="24"/>
        </w:rPr>
        <w:t>łu kontroli),</w:t>
      </w:r>
    </w:p>
    <w:p w:rsidR="00EA6CC8" w:rsidRDefault="00A43236" w:rsidP="00A43236">
      <w:pPr>
        <w:pStyle w:val="Tekstpodstawowy"/>
        <w:numPr>
          <w:ilvl w:val="0"/>
          <w:numId w:val="19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w</w:t>
      </w:r>
      <w:r w:rsidR="00EA6CC8">
        <w:rPr>
          <w:bCs/>
          <w:sz w:val="24"/>
          <w:szCs w:val="24"/>
        </w:rPr>
        <w:t>ypłaty gotówki z kasy dokonywano przed zatwierdzeniem do wypłaty dokumentu stanowiącego podstawę wypłaty (str.</w:t>
      </w:r>
      <w:r w:rsidR="00AE4D26">
        <w:rPr>
          <w:bCs/>
          <w:sz w:val="24"/>
          <w:szCs w:val="24"/>
        </w:rPr>
        <w:t xml:space="preserve"> </w:t>
      </w:r>
      <w:r w:rsidR="00EA6CC8">
        <w:rPr>
          <w:bCs/>
          <w:sz w:val="24"/>
          <w:szCs w:val="24"/>
        </w:rPr>
        <w:t>3 protokołu kontroli).</w:t>
      </w:r>
    </w:p>
    <w:p w:rsidR="00785E64" w:rsidRPr="00785E64" w:rsidRDefault="00785E64" w:rsidP="00785E64">
      <w:pPr>
        <w:pStyle w:val="Tekstpodstawowy"/>
        <w:ind w:left="360"/>
        <w:rPr>
          <w:bCs/>
          <w:sz w:val="24"/>
          <w:szCs w:val="24"/>
        </w:rPr>
      </w:pPr>
    </w:p>
    <w:p w:rsidR="00EA6CC8" w:rsidRDefault="00EA6CC8" w:rsidP="00EA6CC8">
      <w:pPr>
        <w:pStyle w:val="Tekstpodstawowy"/>
        <w:rPr>
          <w:bCs/>
          <w:i/>
          <w:sz w:val="24"/>
          <w:szCs w:val="24"/>
        </w:rPr>
      </w:pPr>
      <w:r w:rsidRPr="00EA6CC8">
        <w:rPr>
          <w:bCs/>
          <w:i/>
          <w:sz w:val="24"/>
          <w:szCs w:val="24"/>
        </w:rPr>
        <w:t xml:space="preserve">Powyższe </w:t>
      </w:r>
      <w:r>
        <w:rPr>
          <w:bCs/>
          <w:i/>
          <w:sz w:val="24"/>
          <w:szCs w:val="24"/>
        </w:rPr>
        <w:t>stanowi</w:t>
      </w:r>
      <w:r w:rsidRPr="00EA6CC8">
        <w:rPr>
          <w:bCs/>
          <w:i/>
          <w:sz w:val="24"/>
          <w:szCs w:val="24"/>
        </w:rPr>
        <w:t xml:space="preserve"> naruszenie § 14 ust. 4 Instrukcji obiegu i kontroli dokumentów finansowo księgowych oraz § 6 ust. 2 Instrukcji kasowej, będących załącznikami do zarządzenia Dyrektora Nr 22/2020 z dnia 31 grudnia 2020 r. w prawie wprowadz</w:t>
      </w:r>
      <w:r>
        <w:rPr>
          <w:bCs/>
          <w:i/>
          <w:sz w:val="24"/>
          <w:szCs w:val="24"/>
        </w:rPr>
        <w:t>enia w życie zasad (politykę)</w:t>
      </w:r>
      <w:r w:rsidR="003876A5">
        <w:rPr>
          <w:bCs/>
          <w:i/>
          <w:sz w:val="24"/>
          <w:szCs w:val="24"/>
        </w:rPr>
        <w:t xml:space="preserve"> rachunkowości</w:t>
      </w:r>
      <w:r w:rsidRPr="00EA6CC8">
        <w:rPr>
          <w:bCs/>
          <w:i/>
          <w:sz w:val="24"/>
          <w:szCs w:val="24"/>
        </w:rPr>
        <w:t>.</w:t>
      </w:r>
    </w:p>
    <w:p w:rsidR="002066A0" w:rsidRDefault="002066A0" w:rsidP="002066A0">
      <w:pPr>
        <w:pStyle w:val="Tekstpodstawowy"/>
        <w:rPr>
          <w:bCs/>
          <w:color w:val="0070C0"/>
          <w:sz w:val="24"/>
          <w:szCs w:val="24"/>
        </w:rPr>
      </w:pPr>
    </w:p>
    <w:p w:rsidR="00785E64" w:rsidRDefault="00785E64" w:rsidP="002066A0">
      <w:pPr>
        <w:pStyle w:val="Tekstpodstawowy"/>
        <w:rPr>
          <w:bCs/>
          <w:color w:val="0070C0"/>
          <w:sz w:val="24"/>
          <w:szCs w:val="24"/>
        </w:rPr>
      </w:pPr>
    </w:p>
    <w:p w:rsidR="00785E64" w:rsidRPr="00E065EF" w:rsidRDefault="00785E64" w:rsidP="002066A0">
      <w:pPr>
        <w:pStyle w:val="Tekstpodstawowy"/>
        <w:rPr>
          <w:bCs/>
          <w:color w:val="0070C0"/>
          <w:sz w:val="24"/>
          <w:szCs w:val="24"/>
        </w:rPr>
      </w:pPr>
    </w:p>
    <w:p w:rsidR="00864AEB" w:rsidRPr="006C1A63" w:rsidRDefault="00127D72" w:rsidP="00864AEB">
      <w:pPr>
        <w:pStyle w:val="Tekstpodstawowy"/>
        <w:rPr>
          <w:bCs/>
          <w:sz w:val="24"/>
          <w:szCs w:val="24"/>
        </w:rPr>
      </w:pPr>
      <w:r w:rsidRPr="006C1A63">
        <w:rPr>
          <w:bCs/>
          <w:sz w:val="24"/>
          <w:szCs w:val="24"/>
        </w:rPr>
        <w:lastRenderedPageBreak/>
        <w:t>Działając na podstawie § 27 załącznika do zarząd</w:t>
      </w:r>
      <w:r w:rsidR="00F00C76" w:rsidRPr="006C1A63">
        <w:rPr>
          <w:bCs/>
          <w:sz w:val="24"/>
          <w:szCs w:val="24"/>
        </w:rPr>
        <w:t xml:space="preserve">zenia Starosty Tczewskiego </w:t>
      </w:r>
      <w:r w:rsidRPr="006C1A63">
        <w:rPr>
          <w:bCs/>
          <w:sz w:val="24"/>
          <w:szCs w:val="24"/>
        </w:rPr>
        <w:t>nr 17/02 z dnia 28 maja 2002 r. w sprawie szczegółowych warunków i trybu przeprowad</w:t>
      </w:r>
      <w:r w:rsidR="00253006" w:rsidRPr="006C1A63">
        <w:rPr>
          <w:bCs/>
          <w:sz w:val="24"/>
          <w:szCs w:val="24"/>
        </w:rPr>
        <w:t>z</w:t>
      </w:r>
      <w:r w:rsidR="00D83FD9" w:rsidRPr="006C1A63">
        <w:rPr>
          <w:bCs/>
          <w:sz w:val="24"/>
          <w:szCs w:val="24"/>
        </w:rPr>
        <w:t>ania kontroli, zobowiązuję Pana</w:t>
      </w:r>
      <w:r w:rsidR="00253006" w:rsidRPr="006C1A63">
        <w:rPr>
          <w:bCs/>
          <w:sz w:val="24"/>
          <w:szCs w:val="24"/>
        </w:rPr>
        <w:t xml:space="preserve"> Dyrektor</w:t>
      </w:r>
      <w:r w:rsidR="00D83FD9" w:rsidRPr="006C1A63">
        <w:rPr>
          <w:bCs/>
          <w:sz w:val="24"/>
          <w:szCs w:val="24"/>
        </w:rPr>
        <w:t>a</w:t>
      </w:r>
      <w:r w:rsidRPr="006C1A63">
        <w:rPr>
          <w:bCs/>
          <w:sz w:val="24"/>
          <w:szCs w:val="24"/>
        </w:rPr>
        <w:t xml:space="preserve"> do </w:t>
      </w:r>
      <w:r w:rsidR="003876A5">
        <w:rPr>
          <w:bCs/>
          <w:sz w:val="24"/>
          <w:szCs w:val="24"/>
        </w:rPr>
        <w:t xml:space="preserve">niepopełniania w przyszłości </w:t>
      </w:r>
      <w:r w:rsidR="00F00C76" w:rsidRPr="006C1A63">
        <w:rPr>
          <w:bCs/>
          <w:sz w:val="24"/>
          <w:szCs w:val="24"/>
        </w:rPr>
        <w:t xml:space="preserve">przedstawionych </w:t>
      </w:r>
      <w:r w:rsidRPr="006C1A63">
        <w:rPr>
          <w:bCs/>
          <w:sz w:val="24"/>
          <w:szCs w:val="24"/>
        </w:rPr>
        <w:t xml:space="preserve">nieprawidłowości. </w:t>
      </w:r>
    </w:p>
    <w:p w:rsidR="00F21061" w:rsidRPr="006C1A63" w:rsidRDefault="00F21061" w:rsidP="00864AEB">
      <w:pPr>
        <w:pStyle w:val="Tekstpodstawowy"/>
        <w:rPr>
          <w:bCs/>
          <w:sz w:val="24"/>
          <w:szCs w:val="24"/>
        </w:rPr>
      </w:pPr>
    </w:p>
    <w:p w:rsidR="00D10B4A" w:rsidRPr="006C1A63" w:rsidRDefault="00D10B4A" w:rsidP="00864AEB">
      <w:pPr>
        <w:pStyle w:val="Tekstpodstawowy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 tym celu należy:</w:t>
      </w:r>
    </w:p>
    <w:p w:rsidR="003876A5" w:rsidRPr="00FE0918" w:rsidRDefault="00785E64" w:rsidP="003876A5">
      <w:pPr>
        <w:pStyle w:val="Akapitzlist"/>
        <w:numPr>
          <w:ilvl w:val="0"/>
          <w:numId w:val="17"/>
        </w:numPr>
        <w:jc w:val="both"/>
        <w:rPr>
          <w:bCs/>
        </w:rPr>
      </w:pPr>
      <w:r>
        <w:rPr>
          <w:bCs/>
        </w:rPr>
        <w:t>Bezwzględnie p</w:t>
      </w:r>
      <w:r w:rsidR="006C1A63" w:rsidRPr="006C1A63">
        <w:rPr>
          <w:bCs/>
        </w:rPr>
        <w:t>rzestrzega</w:t>
      </w:r>
      <w:r w:rsidR="00D10B4A">
        <w:rPr>
          <w:bCs/>
        </w:rPr>
        <w:t>ć</w:t>
      </w:r>
      <w:r w:rsidR="00B07132" w:rsidRPr="006C1A63">
        <w:rPr>
          <w:bCs/>
        </w:rPr>
        <w:t xml:space="preserve"> przepisów </w:t>
      </w:r>
      <w:r w:rsidR="005C5D72" w:rsidRPr="006C1A63">
        <w:rPr>
          <w:bCs/>
        </w:rPr>
        <w:t>wewnętrznych</w:t>
      </w:r>
      <w:r>
        <w:rPr>
          <w:bCs/>
        </w:rPr>
        <w:t>, tj.</w:t>
      </w:r>
      <w:r w:rsidR="003876A5">
        <w:rPr>
          <w:bCs/>
        </w:rPr>
        <w:t xml:space="preserve"> Z</w:t>
      </w:r>
      <w:r>
        <w:t>asad</w:t>
      </w:r>
      <w:r w:rsidR="003876A5">
        <w:t xml:space="preserve"> (polityk</w:t>
      </w:r>
      <w:r>
        <w:t>i) rachunkowości, wprowadzonych</w:t>
      </w:r>
      <w:r w:rsidR="003876A5" w:rsidRPr="003876A5">
        <w:t xml:space="preserve"> do stosowania zarządzeniem</w:t>
      </w:r>
      <w:r w:rsidR="0002075B">
        <w:t xml:space="preserve"> Dyrektora Nr 22/2020 z dnia 31.12.</w:t>
      </w:r>
      <w:r w:rsidR="003876A5" w:rsidRPr="003876A5">
        <w:t>2</w:t>
      </w:r>
      <w:r w:rsidR="003876A5">
        <w:t>020 r.</w:t>
      </w:r>
    </w:p>
    <w:p w:rsidR="00FE0918" w:rsidRPr="003876A5" w:rsidRDefault="00FE0918" w:rsidP="003876A5">
      <w:pPr>
        <w:pStyle w:val="Akapitzlist"/>
        <w:numPr>
          <w:ilvl w:val="0"/>
          <w:numId w:val="17"/>
        </w:numPr>
        <w:jc w:val="both"/>
        <w:rPr>
          <w:bCs/>
        </w:rPr>
      </w:pPr>
      <w:r>
        <w:t>Dokonać analizy i uszczelnienia systemu kontroli wewnętrznej.</w:t>
      </w:r>
    </w:p>
    <w:p w:rsidR="00550741" w:rsidRDefault="00550741">
      <w:pPr>
        <w:pStyle w:val="Tekstpodstawowy2"/>
        <w:rPr>
          <w:szCs w:val="24"/>
        </w:rPr>
      </w:pPr>
    </w:p>
    <w:p w:rsidR="003876A5" w:rsidRPr="00550741" w:rsidRDefault="003876A5">
      <w:pPr>
        <w:pStyle w:val="Tekstpodstawowy2"/>
        <w:rPr>
          <w:szCs w:val="24"/>
        </w:rPr>
      </w:pPr>
    </w:p>
    <w:p w:rsidR="004B4340" w:rsidRPr="00F00C76" w:rsidRDefault="00E61580" w:rsidP="000B6E0F">
      <w:pPr>
        <w:pStyle w:val="Tekstpodstawowy2"/>
        <w:rPr>
          <w:szCs w:val="24"/>
        </w:rPr>
      </w:pPr>
      <w:r w:rsidRPr="00F00C76">
        <w:rPr>
          <w:szCs w:val="24"/>
        </w:rPr>
        <w:t>O</w:t>
      </w:r>
      <w:r w:rsidR="004B4340" w:rsidRPr="00F00C76">
        <w:rPr>
          <w:szCs w:val="24"/>
        </w:rPr>
        <w:t xml:space="preserve"> realizacji powyższych zaleceń proszę powiadomić Starostę Tczewskiego w terminie </w:t>
      </w:r>
      <w:r w:rsidR="00F00C76">
        <w:rPr>
          <w:szCs w:val="24"/>
        </w:rPr>
        <w:br/>
      </w:r>
      <w:r w:rsidR="004B4340" w:rsidRPr="00F00C76">
        <w:rPr>
          <w:szCs w:val="24"/>
        </w:rPr>
        <w:t>30 dni od daty otrzymania niniejszego pisma.</w:t>
      </w:r>
    </w:p>
    <w:p w:rsidR="004B4340" w:rsidRDefault="004B4340">
      <w:pPr>
        <w:jc w:val="both"/>
        <w:rPr>
          <w:sz w:val="28"/>
        </w:rPr>
      </w:pPr>
    </w:p>
    <w:sectPr w:rsidR="004B4340" w:rsidSect="008E3CAF">
      <w:headerReference w:type="even" r:id="rId9"/>
      <w:head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B40" w:rsidRDefault="00400B40">
      <w:r>
        <w:separator/>
      </w:r>
    </w:p>
  </w:endnote>
  <w:endnote w:type="continuationSeparator" w:id="0">
    <w:p w:rsidR="00400B40" w:rsidRDefault="00400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B40" w:rsidRDefault="00400B40">
      <w:r>
        <w:separator/>
      </w:r>
    </w:p>
  </w:footnote>
  <w:footnote w:type="continuationSeparator" w:id="0">
    <w:p w:rsidR="00400B40" w:rsidRDefault="00400B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B40" w:rsidRDefault="00400B40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00B40" w:rsidRDefault="00400B4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B40" w:rsidRDefault="00400B40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47798">
      <w:rPr>
        <w:rStyle w:val="Numerstrony"/>
        <w:noProof/>
      </w:rPr>
      <w:t>2</w:t>
    </w:r>
    <w:r>
      <w:rPr>
        <w:rStyle w:val="Numerstrony"/>
      </w:rPr>
      <w:fldChar w:fldCharType="end"/>
    </w:r>
  </w:p>
  <w:p w:rsidR="00400B40" w:rsidRDefault="00400B4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E205B"/>
    <w:multiLevelType w:val="hybridMultilevel"/>
    <w:tmpl w:val="458C94D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7121F3"/>
    <w:multiLevelType w:val="hybridMultilevel"/>
    <w:tmpl w:val="8E4EC2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BA48E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1F341A"/>
    <w:multiLevelType w:val="hybridMultilevel"/>
    <w:tmpl w:val="E51847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CB5038"/>
    <w:multiLevelType w:val="hybridMultilevel"/>
    <w:tmpl w:val="A648B752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76917AF"/>
    <w:multiLevelType w:val="hybridMultilevel"/>
    <w:tmpl w:val="65140BDA"/>
    <w:lvl w:ilvl="0" w:tplc="016CF6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A2F11BA"/>
    <w:multiLevelType w:val="singleLevel"/>
    <w:tmpl w:val="926CD8E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2396A4C"/>
    <w:multiLevelType w:val="hybridMultilevel"/>
    <w:tmpl w:val="474A480E"/>
    <w:lvl w:ilvl="0" w:tplc="511637F6">
      <w:start w:val="1"/>
      <w:numFmt w:val="bullet"/>
      <w:lvlText w:val="-"/>
      <w:lvlJc w:val="left"/>
      <w:pPr>
        <w:ind w:left="36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9537372"/>
    <w:multiLevelType w:val="hybridMultilevel"/>
    <w:tmpl w:val="3FD0A02C"/>
    <w:lvl w:ilvl="0" w:tplc="6292DF82">
      <w:numFmt w:val="bullet"/>
      <w:lvlText w:val="-"/>
      <w:lvlJc w:val="left"/>
      <w:pPr>
        <w:tabs>
          <w:tab w:val="num" w:pos="885"/>
        </w:tabs>
        <w:ind w:left="885" w:hanging="52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8B50252"/>
    <w:multiLevelType w:val="hybridMultilevel"/>
    <w:tmpl w:val="C5562A32"/>
    <w:lvl w:ilvl="0" w:tplc="3D6CB9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08B37A4"/>
    <w:multiLevelType w:val="hybridMultilevel"/>
    <w:tmpl w:val="CE202B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C43C55"/>
    <w:multiLevelType w:val="hybridMultilevel"/>
    <w:tmpl w:val="B89607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8CA03CA"/>
    <w:multiLevelType w:val="hybridMultilevel"/>
    <w:tmpl w:val="4CD85494"/>
    <w:lvl w:ilvl="0" w:tplc="9DA2BAF8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5D036D0"/>
    <w:multiLevelType w:val="singleLevel"/>
    <w:tmpl w:val="03227D0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65EB2BF0"/>
    <w:multiLevelType w:val="hybridMultilevel"/>
    <w:tmpl w:val="FFD2A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DE6765A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color w:val="2222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9F4CB3"/>
    <w:multiLevelType w:val="hybridMultilevel"/>
    <w:tmpl w:val="173E2316"/>
    <w:lvl w:ilvl="0" w:tplc="45005D6A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4594586"/>
    <w:multiLevelType w:val="hybridMultilevel"/>
    <w:tmpl w:val="285A71F4"/>
    <w:lvl w:ilvl="0" w:tplc="62AA8B8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C547205"/>
    <w:multiLevelType w:val="hybridMultilevel"/>
    <w:tmpl w:val="D940FB46"/>
    <w:lvl w:ilvl="0" w:tplc="F4F889BC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D532D1C"/>
    <w:multiLevelType w:val="hybridMultilevel"/>
    <w:tmpl w:val="13505A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7EE806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5"/>
  </w:num>
  <w:num w:numId="5">
    <w:abstractNumId w:val="7"/>
  </w:num>
  <w:num w:numId="6">
    <w:abstractNumId w:val="4"/>
  </w:num>
  <w:num w:numId="7">
    <w:abstractNumId w:val="17"/>
  </w:num>
  <w:num w:numId="8">
    <w:abstractNumId w:val="14"/>
  </w:num>
  <w:num w:numId="9">
    <w:abstractNumId w:val="12"/>
  </w:num>
  <w:num w:numId="10">
    <w:abstractNumId w:val="2"/>
  </w:num>
  <w:num w:numId="11">
    <w:abstractNumId w:val="3"/>
  </w:num>
  <w:num w:numId="12">
    <w:abstractNumId w:val="1"/>
  </w:num>
  <w:num w:numId="13">
    <w:abstractNumId w:val="13"/>
  </w:num>
  <w:num w:numId="14">
    <w:abstractNumId w:val="5"/>
  </w:num>
  <w:num w:numId="15">
    <w:abstractNumId w:val="10"/>
  </w:num>
  <w:num w:numId="16">
    <w:abstractNumId w:val="9"/>
  </w:num>
  <w:num w:numId="17">
    <w:abstractNumId w:val="0"/>
  </w:num>
  <w:num w:numId="18">
    <w:abstractNumId w:val="6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32D"/>
    <w:rsid w:val="0002075B"/>
    <w:rsid w:val="00047798"/>
    <w:rsid w:val="00050870"/>
    <w:rsid w:val="0005426A"/>
    <w:rsid w:val="000600F4"/>
    <w:rsid w:val="000771F2"/>
    <w:rsid w:val="000B6E0F"/>
    <w:rsid w:val="000D74BB"/>
    <w:rsid w:val="000E4E9A"/>
    <w:rsid w:val="000F3B3C"/>
    <w:rsid w:val="00103A51"/>
    <w:rsid w:val="00115E71"/>
    <w:rsid w:val="00127D72"/>
    <w:rsid w:val="00147255"/>
    <w:rsid w:val="00194B87"/>
    <w:rsid w:val="00194DFB"/>
    <w:rsid w:val="001C2E9F"/>
    <w:rsid w:val="002066A0"/>
    <w:rsid w:val="00236930"/>
    <w:rsid w:val="00237591"/>
    <w:rsid w:val="0023776D"/>
    <w:rsid w:val="00240A3F"/>
    <w:rsid w:val="002524A1"/>
    <w:rsid w:val="00253006"/>
    <w:rsid w:val="00281DFE"/>
    <w:rsid w:val="00286D5C"/>
    <w:rsid w:val="00290A46"/>
    <w:rsid w:val="0029104E"/>
    <w:rsid w:val="002A18D2"/>
    <w:rsid w:val="002E24FE"/>
    <w:rsid w:val="002E4B2F"/>
    <w:rsid w:val="002F4813"/>
    <w:rsid w:val="003237DE"/>
    <w:rsid w:val="00366D3A"/>
    <w:rsid w:val="003764A4"/>
    <w:rsid w:val="003876A5"/>
    <w:rsid w:val="00390DB3"/>
    <w:rsid w:val="003A263C"/>
    <w:rsid w:val="003B132D"/>
    <w:rsid w:val="003B3DA7"/>
    <w:rsid w:val="003D37AA"/>
    <w:rsid w:val="003D64F0"/>
    <w:rsid w:val="00400B40"/>
    <w:rsid w:val="00412AE1"/>
    <w:rsid w:val="004714AD"/>
    <w:rsid w:val="004808D0"/>
    <w:rsid w:val="00480D5B"/>
    <w:rsid w:val="00496353"/>
    <w:rsid w:val="004B4340"/>
    <w:rsid w:val="004B7055"/>
    <w:rsid w:val="004C5B4E"/>
    <w:rsid w:val="004F44DC"/>
    <w:rsid w:val="00550741"/>
    <w:rsid w:val="0056161E"/>
    <w:rsid w:val="00584E1A"/>
    <w:rsid w:val="005963A5"/>
    <w:rsid w:val="005A1325"/>
    <w:rsid w:val="005C1B5A"/>
    <w:rsid w:val="005C4723"/>
    <w:rsid w:val="005C5D72"/>
    <w:rsid w:val="005F57F7"/>
    <w:rsid w:val="0063196C"/>
    <w:rsid w:val="00652BCA"/>
    <w:rsid w:val="006570F6"/>
    <w:rsid w:val="006749AA"/>
    <w:rsid w:val="00675F42"/>
    <w:rsid w:val="006943D6"/>
    <w:rsid w:val="006C1A63"/>
    <w:rsid w:val="006C355C"/>
    <w:rsid w:val="00704A8A"/>
    <w:rsid w:val="00716DDD"/>
    <w:rsid w:val="00785E64"/>
    <w:rsid w:val="007864D2"/>
    <w:rsid w:val="007B44D1"/>
    <w:rsid w:val="007B6189"/>
    <w:rsid w:val="00810E34"/>
    <w:rsid w:val="008154A2"/>
    <w:rsid w:val="008435D1"/>
    <w:rsid w:val="00864AEB"/>
    <w:rsid w:val="008874A4"/>
    <w:rsid w:val="008A525A"/>
    <w:rsid w:val="008C1CA4"/>
    <w:rsid w:val="008E36A9"/>
    <w:rsid w:val="008E3CAF"/>
    <w:rsid w:val="008E5DFC"/>
    <w:rsid w:val="00902C58"/>
    <w:rsid w:val="0091062B"/>
    <w:rsid w:val="009333DB"/>
    <w:rsid w:val="00950E56"/>
    <w:rsid w:val="00971F4A"/>
    <w:rsid w:val="00975F7E"/>
    <w:rsid w:val="0098152F"/>
    <w:rsid w:val="009834A8"/>
    <w:rsid w:val="00995E33"/>
    <w:rsid w:val="0099668E"/>
    <w:rsid w:val="009C3915"/>
    <w:rsid w:val="009E040C"/>
    <w:rsid w:val="00A04408"/>
    <w:rsid w:val="00A36F9A"/>
    <w:rsid w:val="00A43236"/>
    <w:rsid w:val="00A77301"/>
    <w:rsid w:val="00AD4CFE"/>
    <w:rsid w:val="00AE4D26"/>
    <w:rsid w:val="00AE6160"/>
    <w:rsid w:val="00B04D39"/>
    <w:rsid w:val="00B07132"/>
    <w:rsid w:val="00B24C8E"/>
    <w:rsid w:val="00B332BE"/>
    <w:rsid w:val="00B46292"/>
    <w:rsid w:val="00B46DA5"/>
    <w:rsid w:val="00B822A8"/>
    <w:rsid w:val="00BA5ACC"/>
    <w:rsid w:val="00BC398C"/>
    <w:rsid w:val="00C36BC7"/>
    <w:rsid w:val="00C56635"/>
    <w:rsid w:val="00CA3B8B"/>
    <w:rsid w:val="00CB4A8B"/>
    <w:rsid w:val="00CC135A"/>
    <w:rsid w:val="00CC6602"/>
    <w:rsid w:val="00CE2134"/>
    <w:rsid w:val="00CE5123"/>
    <w:rsid w:val="00CE6963"/>
    <w:rsid w:val="00CF4AAD"/>
    <w:rsid w:val="00D10B4A"/>
    <w:rsid w:val="00D21F74"/>
    <w:rsid w:val="00D322FF"/>
    <w:rsid w:val="00D5366D"/>
    <w:rsid w:val="00D83FD9"/>
    <w:rsid w:val="00DA748D"/>
    <w:rsid w:val="00DB230A"/>
    <w:rsid w:val="00DE17FF"/>
    <w:rsid w:val="00E065EF"/>
    <w:rsid w:val="00E247CB"/>
    <w:rsid w:val="00E439DB"/>
    <w:rsid w:val="00E43CB1"/>
    <w:rsid w:val="00E61580"/>
    <w:rsid w:val="00E66217"/>
    <w:rsid w:val="00EA6CC8"/>
    <w:rsid w:val="00EB7779"/>
    <w:rsid w:val="00EE70E6"/>
    <w:rsid w:val="00EF47BB"/>
    <w:rsid w:val="00F00C76"/>
    <w:rsid w:val="00F168AD"/>
    <w:rsid w:val="00F21061"/>
    <w:rsid w:val="00F22572"/>
    <w:rsid w:val="00F22C93"/>
    <w:rsid w:val="00F5330A"/>
    <w:rsid w:val="00FB4A6F"/>
    <w:rsid w:val="00FB53D4"/>
    <w:rsid w:val="00FC331F"/>
    <w:rsid w:val="00FE0918"/>
    <w:rsid w:val="00FE6F91"/>
    <w:rsid w:val="00FF44CE"/>
    <w:rsid w:val="00FF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E3CA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E3CAF"/>
    <w:pPr>
      <w:keepNext/>
      <w:jc w:val="center"/>
      <w:outlineLvl w:val="0"/>
    </w:pPr>
    <w:rPr>
      <w:rFonts w:eastAsia="Arial Unicode MS"/>
      <w:sz w:val="28"/>
      <w:szCs w:val="20"/>
    </w:rPr>
  </w:style>
  <w:style w:type="paragraph" w:styleId="Nagwek2">
    <w:name w:val="heading 2"/>
    <w:basedOn w:val="Normalny"/>
    <w:next w:val="Normalny"/>
    <w:qFormat/>
    <w:rsid w:val="008E3CAF"/>
    <w:pPr>
      <w:keepNext/>
      <w:jc w:val="both"/>
      <w:outlineLvl w:val="1"/>
    </w:pPr>
    <w:rPr>
      <w:rFonts w:eastAsia="Arial Unicode MS"/>
      <w:b/>
      <w:sz w:val="28"/>
      <w:szCs w:val="20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B46DA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E3CAF"/>
    <w:pPr>
      <w:jc w:val="both"/>
    </w:pPr>
    <w:rPr>
      <w:sz w:val="28"/>
      <w:szCs w:val="20"/>
    </w:rPr>
  </w:style>
  <w:style w:type="paragraph" w:styleId="Tekstpodstawowy2">
    <w:name w:val="Body Text 2"/>
    <w:basedOn w:val="Normalny"/>
    <w:rsid w:val="008E3CAF"/>
    <w:pPr>
      <w:jc w:val="both"/>
    </w:pPr>
    <w:rPr>
      <w:b/>
      <w:szCs w:val="20"/>
    </w:rPr>
  </w:style>
  <w:style w:type="paragraph" w:styleId="Tekstpodstawowywcity">
    <w:name w:val="Body Text Indent"/>
    <w:basedOn w:val="Normalny"/>
    <w:link w:val="TekstpodstawowywcityZnak"/>
    <w:rsid w:val="008E3CAF"/>
    <w:pPr>
      <w:ind w:left="360"/>
      <w:jc w:val="both"/>
    </w:pPr>
    <w:rPr>
      <w:u w:val="single"/>
    </w:rPr>
  </w:style>
  <w:style w:type="paragraph" w:styleId="Nagwek">
    <w:name w:val="header"/>
    <w:basedOn w:val="Normalny"/>
    <w:rsid w:val="008E3CA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E3CAF"/>
  </w:style>
  <w:style w:type="paragraph" w:styleId="Tekstpodstawowy3">
    <w:name w:val="Body Text 3"/>
    <w:basedOn w:val="Normalny"/>
    <w:rsid w:val="006C355C"/>
    <w:pPr>
      <w:spacing w:after="120"/>
    </w:pPr>
    <w:rPr>
      <w:sz w:val="16"/>
      <w:szCs w:val="16"/>
    </w:rPr>
  </w:style>
  <w:style w:type="paragraph" w:styleId="Tekstprzypisukocowego">
    <w:name w:val="endnote text"/>
    <w:basedOn w:val="Normalny"/>
    <w:semiHidden/>
    <w:rsid w:val="006C355C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6C355C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rsid w:val="003B3DA7"/>
    <w:rPr>
      <w:sz w:val="28"/>
    </w:rPr>
  </w:style>
  <w:style w:type="character" w:customStyle="1" w:styleId="Nagwek3Znak">
    <w:name w:val="Nagłówek 3 Znak"/>
    <w:basedOn w:val="Domylnaczcionkaakapitu"/>
    <w:link w:val="Nagwek3"/>
    <w:semiHidden/>
    <w:rsid w:val="00B46DA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ng-binding">
    <w:name w:val="ng-binding"/>
    <w:basedOn w:val="Domylnaczcionkaakapitu"/>
    <w:rsid w:val="00B46DA5"/>
  </w:style>
  <w:style w:type="character" w:customStyle="1" w:styleId="TekstpodstawowywcityZnak">
    <w:name w:val="Tekst podstawowy wcięty Znak"/>
    <w:basedOn w:val="Domylnaczcionkaakapitu"/>
    <w:link w:val="Tekstpodstawowywcity"/>
    <w:rsid w:val="00550741"/>
    <w:rPr>
      <w:sz w:val="24"/>
      <w:szCs w:val="24"/>
      <w:u w:val="single"/>
    </w:rPr>
  </w:style>
  <w:style w:type="paragraph" w:styleId="Akapitzlist">
    <w:name w:val="List Paragraph"/>
    <w:basedOn w:val="Normalny"/>
    <w:uiPriority w:val="34"/>
    <w:qFormat/>
    <w:rsid w:val="00B07132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DA748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DA7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E3CA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E3CAF"/>
    <w:pPr>
      <w:keepNext/>
      <w:jc w:val="center"/>
      <w:outlineLvl w:val="0"/>
    </w:pPr>
    <w:rPr>
      <w:rFonts w:eastAsia="Arial Unicode MS"/>
      <w:sz w:val="28"/>
      <w:szCs w:val="20"/>
    </w:rPr>
  </w:style>
  <w:style w:type="paragraph" w:styleId="Nagwek2">
    <w:name w:val="heading 2"/>
    <w:basedOn w:val="Normalny"/>
    <w:next w:val="Normalny"/>
    <w:qFormat/>
    <w:rsid w:val="008E3CAF"/>
    <w:pPr>
      <w:keepNext/>
      <w:jc w:val="both"/>
      <w:outlineLvl w:val="1"/>
    </w:pPr>
    <w:rPr>
      <w:rFonts w:eastAsia="Arial Unicode MS"/>
      <w:b/>
      <w:sz w:val="28"/>
      <w:szCs w:val="20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B46DA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E3CAF"/>
    <w:pPr>
      <w:jc w:val="both"/>
    </w:pPr>
    <w:rPr>
      <w:sz w:val="28"/>
      <w:szCs w:val="20"/>
    </w:rPr>
  </w:style>
  <w:style w:type="paragraph" w:styleId="Tekstpodstawowy2">
    <w:name w:val="Body Text 2"/>
    <w:basedOn w:val="Normalny"/>
    <w:rsid w:val="008E3CAF"/>
    <w:pPr>
      <w:jc w:val="both"/>
    </w:pPr>
    <w:rPr>
      <w:b/>
      <w:szCs w:val="20"/>
    </w:rPr>
  </w:style>
  <w:style w:type="paragraph" w:styleId="Tekstpodstawowywcity">
    <w:name w:val="Body Text Indent"/>
    <w:basedOn w:val="Normalny"/>
    <w:link w:val="TekstpodstawowywcityZnak"/>
    <w:rsid w:val="008E3CAF"/>
    <w:pPr>
      <w:ind w:left="360"/>
      <w:jc w:val="both"/>
    </w:pPr>
    <w:rPr>
      <w:u w:val="single"/>
    </w:rPr>
  </w:style>
  <w:style w:type="paragraph" w:styleId="Nagwek">
    <w:name w:val="header"/>
    <w:basedOn w:val="Normalny"/>
    <w:rsid w:val="008E3CA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E3CAF"/>
  </w:style>
  <w:style w:type="paragraph" w:styleId="Tekstpodstawowy3">
    <w:name w:val="Body Text 3"/>
    <w:basedOn w:val="Normalny"/>
    <w:rsid w:val="006C355C"/>
    <w:pPr>
      <w:spacing w:after="120"/>
    </w:pPr>
    <w:rPr>
      <w:sz w:val="16"/>
      <w:szCs w:val="16"/>
    </w:rPr>
  </w:style>
  <w:style w:type="paragraph" w:styleId="Tekstprzypisukocowego">
    <w:name w:val="endnote text"/>
    <w:basedOn w:val="Normalny"/>
    <w:semiHidden/>
    <w:rsid w:val="006C355C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6C355C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rsid w:val="003B3DA7"/>
    <w:rPr>
      <w:sz w:val="28"/>
    </w:rPr>
  </w:style>
  <w:style w:type="character" w:customStyle="1" w:styleId="Nagwek3Znak">
    <w:name w:val="Nagłówek 3 Znak"/>
    <w:basedOn w:val="Domylnaczcionkaakapitu"/>
    <w:link w:val="Nagwek3"/>
    <w:semiHidden/>
    <w:rsid w:val="00B46DA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ng-binding">
    <w:name w:val="ng-binding"/>
    <w:basedOn w:val="Domylnaczcionkaakapitu"/>
    <w:rsid w:val="00B46DA5"/>
  </w:style>
  <w:style w:type="character" w:customStyle="1" w:styleId="TekstpodstawowywcityZnak">
    <w:name w:val="Tekst podstawowy wcięty Znak"/>
    <w:basedOn w:val="Domylnaczcionkaakapitu"/>
    <w:link w:val="Tekstpodstawowywcity"/>
    <w:rsid w:val="00550741"/>
    <w:rPr>
      <w:sz w:val="24"/>
      <w:szCs w:val="24"/>
      <w:u w:val="single"/>
    </w:rPr>
  </w:style>
  <w:style w:type="paragraph" w:styleId="Akapitzlist">
    <w:name w:val="List Paragraph"/>
    <w:basedOn w:val="Normalny"/>
    <w:uiPriority w:val="34"/>
    <w:qFormat/>
    <w:rsid w:val="00B07132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DA748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DA74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1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80C0D-BB40-4116-8F9D-0F92DB95E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Tczew, dnia 28</vt:lpstr>
    </vt:vector>
  </TitlesOfParts>
  <Company>Starostwo</Company>
  <LinksUpToDate>false</LinksUpToDate>
  <CharactersWithSpaces>2597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Tczew, dnia 28</dc:title>
  <dc:creator>BUCZEK</dc:creator>
  <cp:lastModifiedBy>Kamila Wisniewska</cp:lastModifiedBy>
  <cp:revision>2</cp:revision>
  <cp:lastPrinted>2024-11-06T11:27:00Z</cp:lastPrinted>
  <dcterms:created xsi:type="dcterms:W3CDTF">2024-11-22T08:49:00Z</dcterms:created>
  <dcterms:modified xsi:type="dcterms:W3CDTF">2024-11-22T08:49:00Z</dcterms:modified>
</cp:coreProperties>
</file>