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40" w:rsidRPr="00F00C76" w:rsidRDefault="00366D3A" w:rsidP="005C1B5A">
      <w:pPr>
        <w:jc w:val="right"/>
      </w:pPr>
      <w:r w:rsidRPr="00F00C76">
        <w:t>T</w:t>
      </w:r>
      <w:r w:rsidR="004B4340" w:rsidRPr="00F00C76">
        <w:t xml:space="preserve">czew, dnia </w:t>
      </w:r>
      <w:r w:rsidR="005F57F7">
        <w:t>7 sierpnia</w:t>
      </w:r>
      <w:r w:rsidRPr="00F00C76">
        <w:t xml:space="preserve"> 20</w:t>
      </w:r>
      <w:r w:rsidR="007864D2" w:rsidRPr="00F00C76">
        <w:t>2</w:t>
      </w:r>
      <w:r w:rsidR="00F00C76" w:rsidRPr="00F00C76">
        <w:t>4</w:t>
      </w:r>
      <w:r w:rsidRPr="00F00C76">
        <w:t xml:space="preserve"> r</w:t>
      </w:r>
      <w:r w:rsidR="004B4340" w:rsidRPr="00F00C76">
        <w:t>.</w:t>
      </w:r>
    </w:p>
    <w:p w:rsidR="004B4340" w:rsidRPr="00F00C76" w:rsidRDefault="009E040C">
      <w:pPr>
        <w:jc w:val="both"/>
      </w:pPr>
      <w:r w:rsidRPr="00F00C76">
        <w:t>ZK.1711.2.</w:t>
      </w:r>
      <w:r w:rsidR="005F57F7">
        <w:t>9</w:t>
      </w:r>
      <w:r w:rsidR="004F44DC" w:rsidRPr="00F00C76">
        <w:t>.20</w:t>
      </w:r>
      <w:r w:rsidR="00F00C76" w:rsidRPr="00F00C76">
        <w:t>24</w:t>
      </w:r>
    </w:p>
    <w:p w:rsidR="004B4340" w:rsidRDefault="004B4340">
      <w:pPr>
        <w:jc w:val="both"/>
      </w:pPr>
    </w:p>
    <w:p w:rsidR="005C1B5A" w:rsidRPr="00F00C76" w:rsidRDefault="005C1B5A">
      <w:pPr>
        <w:jc w:val="both"/>
      </w:pPr>
    </w:p>
    <w:p w:rsidR="004B4340" w:rsidRPr="00F00C76" w:rsidRDefault="004B4340" w:rsidP="00B822A8">
      <w:pPr>
        <w:pStyle w:val="Nagwek2"/>
        <w:ind w:left="4956"/>
        <w:jc w:val="left"/>
        <w:rPr>
          <w:sz w:val="24"/>
          <w:szCs w:val="24"/>
        </w:rPr>
      </w:pPr>
      <w:r w:rsidRPr="00F00C76">
        <w:rPr>
          <w:sz w:val="24"/>
          <w:szCs w:val="24"/>
        </w:rPr>
        <w:t>Pan</w:t>
      </w:r>
      <w:r w:rsidR="003A263C" w:rsidRPr="00F00C76">
        <w:rPr>
          <w:sz w:val="24"/>
          <w:szCs w:val="24"/>
        </w:rPr>
        <w:t>i</w:t>
      </w:r>
    </w:p>
    <w:p w:rsidR="004B4340" w:rsidRPr="00F00C76" w:rsidRDefault="005F57F7" w:rsidP="00B822A8">
      <w:pPr>
        <w:pStyle w:val="Nagwek2"/>
        <w:ind w:left="4956"/>
        <w:jc w:val="left"/>
        <w:rPr>
          <w:sz w:val="24"/>
          <w:szCs w:val="24"/>
        </w:rPr>
      </w:pPr>
      <w:r>
        <w:rPr>
          <w:sz w:val="24"/>
          <w:szCs w:val="24"/>
        </w:rPr>
        <w:t>Małgorzata Domachowska</w:t>
      </w:r>
    </w:p>
    <w:p w:rsidR="00B822A8" w:rsidRDefault="004B4340" w:rsidP="00B822A8">
      <w:pPr>
        <w:ind w:left="4956"/>
      </w:pPr>
      <w:r w:rsidRPr="00F00C76">
        <w:t>Dyrektor</w:t>
      </w:r>
    </w:p>
    <w:p w:rsidR="00286D5C" w:rsidRDefault="005F57F7" w:rsidP="00B822A8">
      <w:pPr>
        <w:ind w:left="4956"/>
      </w:pPr>
      <w:r>
        <w:t xml:space="preserve">Specjalnego Ośrodka </w:t>
      </w:r>
      <w:r>
        <w:br/>
        <w:t>Szkolno-Wychowawczego</w:t>
      </w:r>
    </w:p>
    <w:p w:rsidR="00B822A8" w:rsidRDefault="005F57F7" w:rsidP="00B822A8">
      <w:pPr>
        <w:ind w:left="4956"/>
      </w:pPr>
      <w:r>
        <w:t>w Pelplinie</w:t>
      </w:r>
    </w:p>
    <w:p w:rsidR="00B822A8" w:rsidRDefault="00B822A8" w:rsidP="00286D5C">
      <w:pPr>
        <w:ind w:left="141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4340" w:rsidRDefault="004B4340">
      <w:pPr>
        <w:jc w:val="both"/>
      </w:pPr>
      <w:r w:rsidRPr="00F00C76">
        <w:t xml:space="preserve">                                                                                                                                                                                  </w:t>
      </w:r>
    </w:p>
    <w:p w:rsidR="000771F2" w:rsidRPr="00F00C76" w:rsidRDefault="000771F2">
      <w:pPr>
        <w:jc w:val="both"/>
      </w:pPr>
    </w:p>
    <w:p w:rsidR="000771F2" w:rsidRPr="000771F2" w:rsidRDefault="0056161E" w:rsidP="000771F2">
      <w:pPr>
        <w:pStyle w:val="Nagwek1"/>
        <w:rPr>
          <w:b/>
          <w:sz w:val="26"/>
          <w:szCs w:val="26"/>
        </w:rPr>
      </w:pPr>
      <w:r w:rsidRPr="00F00C76">
        <w:rPr>
          <w:b/>
          <w:sz w:val="26"/>
          <w:szCs w:val="26"/>
        </w:rPr>
        <w:t>Z</w:t>
      </w:r>
      <w:r w:rsidR="00B04D39" w:rsidRPr="00F00C76">
        <w:rPr>
          <w:b/>
          <w:sz w:val="26"/>
          <w:szCs w:val="26"/>
        </w:rPr>
        <w:t>alecenia pokontrolne</w:t>
      </w:r>
    </w:p>
    <w:p w:rsidR="00A36F9A" w:rsidRPr="00F00C76" w:rsidRDefault="00A36F9A">
      <w:pPr>
        <w:jc w:val="both"/>
      </w:pPr>
    </w:p>
    <w:p w:rsidR="007864D2" w:rsidRPr="00F00C76" w:rsidRDefault="007864D2" w:rsidP="007864D2">
      <w:pPr>
        <w:jc w:val="both"/>
      </w:pPr>
      <w:r w:rsidRPr="00F00C76">
        <w:t>Na podstawie § 12 załącznika do zarządzenia nr 17/02 Starosty Tczewski</w:t>
      </w:r>
      <w:r w:rsidR="00F00C76">
        <w:t xml:space="preserve">ego </w:t>
      </w:r>
      <w:r w:rsidRPr="00F00C76">
        <w:t xml:space="preserve">z dnia </w:t>
      </w:r>
      <w:r w:rsidR="00F00C76">
        <w:br/>
      </w:r>
      <w:r w:rsidRPr="00F00C76">
        <w:t>28 maja 2002 r. w sprawie szczegółowych warunków i trybu przeprowadzania kontroli, Daria Gutkowska</w:t>
      </w:r>
      <w:r w:rsidR="00F00C76">
        <w:t>-</w:t>
      </w:r>
      <w:proofErr w:type="spellStart"/>
      <w:r w:rsidRPr="00F00C76">
        <w:t>Nelke</w:t>
      </w:r>
      <w:proofErr w:type="spellEnd"/>
      <w:r w:rsidRPr="00F00C76">
        <w:t xml:space="preserve"> – </w:t>
      </w:r>
      <w:r w:rsidR="003A263C" w:rsidRPr="00F00C76">
        <w:t>główny specjalista</w:t>
      </w:r>
      <w:r w:rsidRPr="00F00C76">
        <w:t xml:space="preserve"> Zespołu Kontrolnego S</w:t>
      </w:r>
      <w:r w:rsidR="003A263C" w:rsidRPr="00F00C76">
        <w:t xml:space="preserve">tarostwa Powiatowego </w:t>
      </w:r>
      <w:r w:rsidR="00F00C76">
        <w:br/>
      </w:r>
      <w:r w:rsidR="003A263C" w:rsidRPr="00F00C76">
        <w:t>w Tczewie,</w:t>
      </w:r>
      <w:r w:rsidRPr="00F00C76">
        <w:t xml:space="preserve"> w dniach </w:t>
      </w:r>
      <w:r w:rsidR="00F00C76" w:rsidRPr="00F00C76">
        <w:t xml:space="preserve">od </w:t>
      </w:r>
      <w:r w:rsidR="008154A2">
        <w:t>17</w:t>
      </w:r>
      <w:r w:rsidR="004714AD">
        <w:t xml:space="preserve"> </w:t>
      </w:r>
      <w:r w:rsidR="008154A2">
        <w:t>czerwca</w:t>
      </w:r>
      <w:r w:rsidR="003A263C" w:rsidRPr="00F00C76">
        <w:t xml:space="preserve"> 202</w:t>
      </w:r>
      <w:r w:rsidR="00F00C76" w:rsidRPr="00F00C76">
        <w:t>4</w:t>
      </w:r>
      <w:r w:rsidR="003A263C" w:rsidRPr="00F00C76">
        <w:t xml:space="preserve"> </w:t>
      </w:r>
      <w:r w:rsidR="00D21F74" w:rsidRPr="00F00C76">
        <w:t>r.</w:t>
      </w:r>
      <w:r w:rsidR="00F00C76" w:rsidRPr="00F00C76">
        <w:t xml:space="preserve"> do </w:t>
      </w:r>
      <w:r w:rsidR="008154A2">
        <w:t>2 sierpnia</w:t>
      </w:r>
      <w:r w:rsidR="00F00C76" w:rsidRPr="00F00C76">
        <w:t xml:space="preserve"> 2024</w:t>
      </w:r>
      <w:r w:rsidR="003A263C" w:rsidRPr="00F00C76">
        <w:t xml:space="preserve"> r. przeprowadziła</w:t>
      </w:r>
      <w:r w:rsidRPr="00F00C76">
        <w:t xml:space="preserve"> kontrolę problemow</w:t>
      </w:r>
      <w:r w:rsidR="00D21F74" w:rsidRPr="00F00C76">
        <w:t xml:space="preserve">ą </w:t>
      </w:r>
      <w:r w:rsidR="000E4E9A" w:rsidRPr="00F00C76">
        <w:t xml:space="preserve">w </w:t>
      </w:r>
      <w:r w:rsidR="008154A2">
        <w:t>Specjalnym Ośrodku Szkolno-Wychowawczym w Pelplinie</w:t>
      </w:r>
      <w:r w:rsidRPr="00F00C76">
        <w:t xml:space="preserve">.  </w:t>
      </w:r>
    </w:p>
    <w:p w:rsidR="004B4340" w:rsidRPr="00F00C76" w:rsidRDefault="004B4340">
      <w:pPr>
        <w:jc w:val="both"/>
      </w:pPr>
    </w:p>
    <w:p w:rsidR="003B3DA7" w:rsidRPr="00F00C76" w:rsidRDefault="003B3DA7" w:rsidP="003B3DA7">
      <w:pPr>
        <w:pStyle w:val="Tekstpodstawowy"/>
        <w:rPr>
          <w:sz w:val="24"/>
          <w:szCs w:val="24"/>
        </w:rPr>
      </w:pPr>
      <w:r w:rsidRPr="00F00C76">
        <w:rPr>
          <w:sz w:val="24"/>
          <w:szCs w:val="24"/>
        </w:rPr>
        <w:t>Wyniki kontroli w zakresie gospodarki finansowej jednostki w 20</w:t>
      </w:r>
      <w:r w:rsidR="007864D2" w:rsidRPr="00F00C76">
        <w:rPr>
          <w:sz w:val="24"/>
          <w:szCs w:val="24"/>
        </w:rPr>
        <w:t>2</w:t>
      </w:r>
      <w:r w:rsidR="00F00C76" w:rsidRPr="00F00C76">
        <w:rPr>
          <w:sz w:val="24"/>
          <w:szCs w:val="24"/>
        </w:rPr>
        <w:t>3</w:t>
      </w:r>
      <w:r w:rsidRPr="00F00C76">
        <w:rPr>
          <w:sz w:val="24"/>
          <w:szCs w:val="24"/>
        </w:rPr>
        <w:t xml:space="preserve"> r. zostały ujęte w trzech jednobrzmiących protokołach,</w:t>
      </w:r>
      <w:r w:rsidR="00F00C76">
        <w:rPr>
          <w:sz w:val="24"/>
          <w:szCs w:val="24"/>
        </w:rPr>
        <w:t xml:space="preserve"> podpisanych przez obie strony </w:t>
      </w:r>
      <w:r w:rsidRPr="00F00C76">
        <w:rPr>
          <w:sz w:val="24"/>
          <w:szCs w:val="24"/>
        </w:rPr>
        <w:t xml:space="preserve">w dniu </w:t>
      </w:r>
      <w:r w:rsidR="008154A2">
        <w:rPr>
          <w:sz w:val="24"/>
          <w:szCs w:val="24"/>
        </w:rPr>
        <w:t>02.08</w:t>
      </w:r>
      <w:r w:rsidR="000E4E9A" w:rsidRPr="00F00C76">
        <w:rPr>
          <w:sz w:val="24"/>
          <w:szCs w:val="24"/>
        </w:rPr>
        <w:t>.2</w:t>
      </w:r>
      <w:r w:rsidR="00F00C76" w:rsidRPr="00F00C76">
        <w:rPr>
          <w:sz w:val="24"/>
          <w:szCs w:val="24"/>
        </w:rPr>
        <w:t>024</w:t>
      </w:r>
      <w:r w:rsidRPr="00F00C76">
        <w:rPr>
          <w:sz w:val="24"/>
          <w:szCs w:val="24"/>
        </w:rPr>
        <w:t xml:space="preserve"> r., z których jeden egzemplarz otrzymał</w:t>
      </w:r>
      <w:r w:rsidR="003A263C" w:rsidRPr="00F00C76">
        <w:rPr>
          <w:sz w:val="24"/>
          <w:szCs w:val="24"/>
        </w:rPr>
        <w:t>a</w:t>
      </w:r>
      <w:r w:rsidRPr="00F00C76">
        <w:rPr>
          <w:sz w:val="24"/>
          <w:szCs w:val="24"/>
        </w:rPr>
        <w:t xml:space="preserve"> Pan</w:t>
      </w:r>
      <w:r w:rsidR="003A263C" w:rsidRPr="00F00C76">
        <w:rPr>
          <w:sz w:val="24"/>
          <w:szCs w:val="24"/>
        </w:rPr>
        <w:t>i</w:t>
      </w:r>
      <w:r w:rsidRPr="00F00C76">
        <w:rPr>
          <w:sz w:val="24"/>
          <w:szCs w:val="24"/>
        </w:rPr>
        <w:t xml:space="preserve"> Dyrektor. </w:t>
      </w:r>
    </w:p>
    <w:p w:rsidR="004B4340" w:rsidRPr="00F00C76" w:rsidRDefault="004B4340">
      <w:pPr>
        <w:pStyle w:val="Tekstpodstawowy"/>
        <w:rPr>
          <w:sz w:val="24"/>
          <w:szCs w:val="24"/>
        </w:rPr>
      </w:pPr>
      <w:r w:rsidRPr="00F00C76">
        <w:rPr>
          <w:sz w:val="24"/>
          <w:szCs w:val="24"/>
        </w:rPr>
        <w:t xml:space="preserve">        </w:t>
      </w:r>
    </w:p>
    <w:p w:rsidR="004B4340" w:rsidRPr="00F00C76" w:rsidRDefault="006C355C">
      <w:pPr>
        <w:pStyle w:val="Tekstpodstawowy"/>
        <w:rPr>
          <w:bCs/>
          <w:sz w:val="24"/>
          <w:szCs w:val="24"/>
        </w:rPr>
      </w:pPr>
      <w:r w:rsidRPr="00F00C76">
        <w:rPr>
          <w:bCs/>
          <w:sz w:val="24"/>
          <w:szCs w:val="24"/>
        </w:rPr>
        <w:t xml:space="preserve">Z </w:t>
      </w:r>
      <w:r w:rsidR="004B4340" w:rsidRPr="00F00C76">
        <w:rPr>
          <w:bCs/>
          <w:sz w:val="24"/>
          <w:szCs w:val="24"/>
        </w:rPr>
        <w:t>ustaleń kontroli wynik</w:t>
      </w:r>
      <w:r w:rsidR="003A263C" w:rsidRPr="00F00C76">
        <w:rPr>
          <w:bCs/>
          <w:sz w:val="24"/>
          <w:szCs w:val="24"/>
        </w:rPr>
        <w:t>a, że w kierowanym przez Panią</w:t>
      </w:r>
      <w:r w:rsidRPr="00F00C76">
        <w:rPr>
          <w:bCs/>
          <w:sz w:val="24"/>
          <w:szCs w:val="24"/>
        </w:rPr>
        <w:t xml:space="preserve"> </w:t>
      </w:r>
      <w:r w:rsidR="008154A2">
        <w:rPr>
          <w:bCs/>
          <w:sz w:val="24"/>
          <w:szCs w:val="24"/>
        </w:rPr>
        <w:t>Ośrodku</w:t>
      </w:r>
      <w:r w:rsidR="004B4340" w:rsidRPr="00F00C76">
        <w:rPr>
          <w:bCs/>
          <w:sz w:val="24"/>
          <w:szCs w:val="24"/>
        </w:rPr>
        <w:t xml:space="preserve"> </w:t>
      </w:r>
      <w:r w:rsidR="004714AD">
        <w:rPr>
          <w:bCs/>
          <w:sz w:val="24"/>
          <w:szCs w:val="24"/>
        </w:rPr>
        <w:t xml:space="preserve">niektóre zadania </w:t>
      </w:r>
      <w:r w:rsidR="00CE5123" w:rsidRPr="00F00C76">
        <w:rPr>
          <w:bCs/>
          <w:sz w:val="24"/>
          <w:szCs w:val="24"/>
        </w:rPr>
        <w:t>wykonywane były niewłaściwie.</w:t>
      </w:r>
      <w:r w:rsidR="004B4340" w:rsidRPr="00F00C76">
        <w:rPr>
          <w:bCs/>
          <w:sz w:val="24"/>
          <w:szCs w:val="24"/>
        </w:rPr>
        <w:t xml:space="preserve">   </w:t>
      </w:r>
    </w:p>
    <w:p w:rsidR="004B4340" w:rsidRPr="00F00C76" w:rsidRDefault="004B4340">
      <w:pPr>
        <w:pStyle w:val="Tekstpodstawowy"/>
        <w:rPr>
          <w:b/>
          <w:bCs/>
          <w:sz w:val="24"/>
          <w:szCs w:val="24"/>
        </w:rPr>
      </w:pPr>
    </w:p>
    <w:p w:rsidR="004B4340" w:rsidRPr="00F00C76" w:rsidRDefault="009834A8">
      <w:pPr>
        <w:pStyle w:val="Tekstpodstawowy"/>
        <w:rPr>
          <w:b/>
          <w:bCs/>
          <w:sz w:val="24"/>
          <w:szCs w:val="24"/>
        </w:rPr>
      </w:pPr>
      <w:r w:rsidRPr="00F00C76">
        <w:rPr>
          <w:b/>
          <w:bCs/>
          <w:sz w:val="24"/>
          <w:szCs w:val="24"/>
        </w:rPr>
        <w:t>Stwierdzon</w:t>
      </w:r>
      <w:r w:rsidR="003237DE" w:rsidRPr="00F00C76">
        <w:rPr>
          <w:b/>
          <w:bCs/>
          <w:sz w:val="24"/>
          <w:szCs w:val="24"/>
        </w:rPr>
        <w:t>o, że</w:t>
      </w:r>
      <w:r w:rsidR="004B4340" w:rsidRPr="00F00C76">
        <w:rPr>
          <w:b/>
          <w:bCs/>
          <w:sz w:val="24"/>
          <w:szCs w:val="24"/>
        </w:rPr>
        <w:t>:</w:t>
      </w:r>
    </w:p>
    <w:p w:rsidR="00971F4A" w:rsidRPr="008E5DFC" w:rsidRDefault="00971F4A" w:rsidP="00971F4A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 w:rsidRPr="008E5DFC">
        <w:rPr>
          <w:bCs/>
          <w:sz w:val="24"/>
          <w:szCs w:val="24"/>
        </w:rPr>
        <w:t>Sprawozdanie Rb-28S z dnia 31 marca 2023 r. nie odzwierciedlało stanu rzeczywistego zobowiązań - s</w:t>
      </w:r>
      <w:r w:rsidR="008154A2" w:rsidRPr="008E5DFC">
        <w:rPr>
          <w:bCs/>
          <w:sz w:val="24"/>
          <w:szCs w:val="24"/>
        </w:rPr>
        <w:t>tan zobowiązań kwartalnych wykazano nieprawidłowo</w:t>
      </w:r>
      <w:r w:rsidRPr="008E5DFC">
        <w:rPr>
          <w:bCs/>
          <w:sz w:val="24"/>
          <w:szCs w:val="24"/>
        </w:rPr>
        <w:t xml:space="preserve">, tj. niezgodnie </w:t>
      </w:r>
      <w:r w:rsidR="008E5DFC">
        <w:rPr>
          <w:bCs/>
          <w:sz w:val="24"/>
          <w:szCs w:val="24"/>
        </w:rPr>
        <w:br/>
      </w:r>
      <w:r w:rsidRPr="008E5DFC">
        <w:rPr>
          <w:bCs/>
          <w:sz w:val="24"/>
          <w:szCs w:val="24"/>
        </w:rPr>
        <w:t xml:space="preserve">z </w:t>
      </w:r>
      <w:r w:rsidR="00194B87">
        <w:rPr>
          <w:bCs/>
          <w:sz w:val="24"/>
          <w:szCs w:val="24"/>
        </w:rPr>
        <w:t>ewidencją księgową</w:t>
      </w:r>
      <w:r w:rsidRPr="008E5DFC">
        <w:rPr>
          <w:bCs/>
          <w:sz w:val="24"/>
          <w:szCs w:val="24"/>
        </w:rPr>
        <w:t xml:space="preserve"> – str. 5-8 protokołu kontroli.</w:t>
      </w:r>
    </w:p>
    <w:p w:rsidR="00971F4A" w:rsidRPr="008E5DFC" w:rsidRDefault="00971F4A" w:rsidP="00971F4A">
      <w:pPr>
        <w:pStyle w:val="Tekstpodstawowy"/>
        <w:ind w:left="360"/>
        <w:rPr>
          <w:bCs/>
          <w:i/>
          <w:sz w:val="24"/>
          <w:szCs w:val="24"/>
        </w:rPr>
      </w:pPr>
      <w:r w:rsidRPr="008E5DFC">
        <w:rPr>
          <w:bCs/>
          <w:i/>
          <w:sz w:val="24"/>
          <w:szCs w:val="24"/>
        </w:rPr>
        <w:t>Stanowi to naruszenie §</w:t>
      </w:r>
      <w:r w:rsidR="00B24C8E">
        <w:rPr>
          <w:bCs/>
          <w:i/>
          <w:sz w:val="24"/>
          <w:szCs w:val="24"/>
        </w:rPr>
        <w:t xml:space="preserve"> </w:t>
      </w:r>
      <w:r w:rsidRPr="008E5DFC">
        <w:rPr>
          <w:bCs/>
          <w:i/>
          <w:sz w:val="24"/>
          <w:szCs w:val="24"/>
        </w:rPr>
        <w:t xml:space="preserve">9 ust. 1 i 2 </w:t>
      </w:r>
      <w:r w:rsidRPr="008E5DFC">
        <w:rPr>
          <w:i/>
          <w:sz w:val="24"/>
          <w:szCs w:val="24"/>
        </w:rPr>
        <w:t>rozporządzenia</w:t>
      </w:r>
      <w:r w:rsidR="008E5DFC" w:rsidRPr="008E5DFC">
        <w:rPr>
          <w:i/>
          <w:sz w:val="24"/>
          <w:szCs w:val="24"/>
        </w:rPr>
        <w:t xml:space="preserve"> Ministra Rozwoju i Finansów z dnia </w:t>
      </w:r>
      <w:r w:rsidR="00194B87">
        <w:rPr>
          <w:i/>
          <w:sz w:val="24"/>
          <w:szCs w:val="24"/>
        </w:rPr>
        <w:br/>
      </w:r>
      <w:r w:rsidR="008E5DFC" w:rsidRPr="008E5DFC">
        <w:rPr>
          <w:i/>
          <w:sz w:val="24"/>
          <w:szCs w:val="24"/>
        </w:rPr>
        <w:t xml:space="preserve">11 stycznia 2022 r. w sprawie sprawozdawczości budżetowej </w:t>
      </w:r>
    </w:p>
    <w:p w:rsidR="000E4E9A" w:rsidRPr="008E5DFC" w:rsidRDefault="008E5DFC" w:rsidP="00971F4A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 w:rsidRPr="008E5DFC">
        <w:rPr>
          <w:bCs/>
          <w:sz w:val="24"/>
          <w:szCs w:val="24"/>
        </w:rPr>
        <w:t>Polecenia wyjazdu służbowego</w:t>
      </w:r>
      <w:r w:rsidR="00DE17FF" w:rsidRPr="008E5DFC">
        <w:rPr>
          <w:bCs/>
          <w:sz w:val="24"/>
          <w:szCs w:val="24"/>
        </w:rPr>
        <w:t xml:space="preserve"> </w:t>
      </w:r>
      <w:r w:rsidR="00F00C76" w:rsidRPr="008E5DFC">
        <w:rPr>
          <w:bCs/>
          <w:sz w:val="24"/>
          <w:szCs w:val="24"/>
        </w:rPr>
        <w:t xml:space="preserve">pracowników </w:t>
      </w:r>
      <w:r w:rsidRPr="008E5DFC">
        <w:rPr>
          <w:bCs/>
          <w:sz w:val="24"/>
          <w:szCs w:val="24"/>
        </w:rPr>
        <w:t>wystawiano</w:t>
      </w:r>
      <w:r w:rsidR="00DE17FF" w:rsidRPr="008E5DFC">
        <w:rPr>
          <w:bCs/>
          <w:sz w:val="24"/>
          <w:szCs w:val="24"/>
        </w:rPr>
        <w:t xml:space="preserve"> nieprawidł</w:t>
      </w:r>
      <w:r w:rsidR="00E66217" w:rsidRPr="008E5DFC">
        <w:rPr>
          <w:bCs/>
          <w:sz w:val="24"/>
          <w:szCs w:val="24"/>
        </w:rPr>
        <w:t>o</w:t>
      </w:r>
      <w:r w:rsidR="00DE17FF" w:rsidRPr="008E5DFC">
        <w:rPr>
          <w:bCs/>
          <w:sz w:val="24"/>
          <w:szCs w:val="24"/>
        </w:rPr>
        <w:t>wo</w:t>
      </w:r>
      <w:r w:rsidR="00E66217" w:rsidRPr="008E5DFC">
        <w:rPr>
          <w:bCs/>
          <w:sz w:val="24"/>
          <w:szCs w:val="24"/>
        </w:rPr>
        <w:t xml:space="preserve">, tj. </w:t>
      </w:r>
      <w:r w:rsidRPr="008E5DFC">
        <w:rPr>
          <w:bCs/>
          <w:sz w:val="24"/>
          <w:szCs w:val="24"/>
        </w:rPr>
        <w:t>nie wskazano miejsca rozpoczęcia podróży służbowej oraz pojemności silnika samochodów prywatnych pracowników wykorzystywanych do odbycia podróży służbowej</w:t>
      </w:r>
      <w:r w:rsidR="00F00C76" w:rsidRPr="008E5DFC">
        <w:rPr>
          <w:bCs/>
          <w:sz w:val="24"/>
          <w:szCs w:val="24"/>
        </w:rPr>
        <w:t xml:space="preserve"> </w:t>
      </w:r>
      <w:r w:rsidR="000E4E9A" w:rsidRPr="008E5DFC">
        <w:rPr>
          <w:bCs/>
          <w:sz w:val="24"/>
          <w:szCs w:val="24"/>
        </w:rPr>
        <w:t xml:space="preserve">– str. </w:t>
      </w:r>
      <w:r w:rsidRPr="008E5DFC">
        <w:rPr>
          <w:bCs/>
          <w:sz w:val="24"/>
          <w:szCs w:val="24"/>
        </w:rPr>
        <w:t>9-10</w:t>
      </w:r>
      <w:r w:rsidR="000E4E9A" w:rsidRPr="008E5DFC">
        <w:rPr>
          <w:bCs/>
          <w:sz w:val="24"/>
          <w:szCs w:val="24"/>
        </w:rPr>
        <w:t xml:space="preserve"> protokołu kontroli. </w:t>
      </w:r>
    </w:p>
    <w:p w:rsidR="00D5366D" w:rsidRPr="008E5DFC" w:rsidRDefault="00D5366D" w:rsidP="00D5366D">
      <w:pPr>
        <w:pStyle w:val="Tekstpodstawowy"/>
        <w:ind w:left="360"/>
        <w:rPr>
          <w:bCs/>
          <w:i/>
          <w:sz w:val="24"/>
          <w:szCs w:val="24"/>
        </w:rPr>
      </w:pPr>
      <w:r w:rsidRPr="008E5DFC">
        <w:rPr>
          <w:bCs/>
          <w:i/>
          <w:sz w:val="24"/>
          <w:szCs w:val="24"/>
        </w:rPr>
        <w:t>Stanowi to naruszenie</w:t>
      </w:r>
      <w:r w:rsidR="002524A1" w:rsidRPr="008E5DFC">
        <w:rPr>
          <w:bCs/>
          <w:i/>
          <w:sz w:val="24"/>
          <w:szCs w:val="24"/>
        </w:rPr>
        <w:t xml:space="preserve"> </w:t>
      </w:r>
      <w:r w:rsidR="008E5DFC" w:rsidRPr="008E5DFC">
        <w:rPr>
          <w:bCs/>
          <w:i/>
          <w:sz w:val="24"/>
          <w:szCs w:val="24"/>
        </w:rPr>
        <w:t xml:space="preserve"> §</w:t>
      </w:r>
      <w:r w:rsidR="00B24C8E">
        <w:rPr>
          <w:bCs/>
          <w:i/>
          <w:sz w:val="24"/>
          <w:szCs w:val="24"/>
        </w:rPr>
        <w:t xml:space="preserve"> </w:t>
      </w:r>
      <w:r w:rsidR="008E5DFC" w:rsidRPr="008E5DFC">
        <w:rPr>
          <w:bCs/>
          <w:i/>
          <w:sz w:val="24"/>
          <w:szCs w:val="24"/>
        </w:rPr>
        <w:t xml:space="preserve">3 i </w:t>
      </w:r>
      <w:r w:rsidR="002524A1" w:rsidRPr="008E5DFC">
        <w:rPr>
          <w:bCs/>
          <w:i/>
          <w:sz w:val="24"/>
          <w:szCs w:val="24"/>
        </w:rPr>
        <w:t>§</w:t>
      </w:r>
      <w:r w:rsidR="00B24C8E">
        <w:rPr>
          <w:bCs/>
          <w:i/>
          <w:sz w:val="24"/>
          <w:szCs w:val="24"/>
        </w:rPr>
        <w:t xml:space="preserve"> </w:t>
      </w:r>
      <w:r w:rsidR="008E5DFC" w:rsidRPr="008E5DFC">
        <w:rPr>
          <w:bCs/>
          <w:i/>
          <w:sz w:val="24"/>
          <w:szCs w:val="24"/>
        </w:rPr>
        <w:t>6</w:t>
      </w:r>
      <w:r w:rsidR="002524A1" w:rsidRPr="008E5DFC">
        <w:rPr>
          <w:bCs/>
          <w:i/>
          <w:sz w:val="24"/>
          <w:szCs w:val="24"/>
        </w:rPr>
        <w:t xml:space="preserve"> </w:t>
      </w:r>
      <w:r w:rsidR="008E5DFC" w:rsidRPr="008E5DFC">
        <w:rPr>
          <w:bCs/>
          <w:i/>
          <w:sz w:val="24"/>
          <w:szCs w:val="24"/>
        </w:rPr>
        <w:t xml:space="preserve">ust. 1 </w:t>
      </w:r>
      <w:r w:rsidR="002524A1" w:rsidRPr="008E5DFC">
        <w:rPr>
          <w:i/>
          <w:sz w:val="24"/>
          <w:szCs w:val="24"/>
        </w:rPr>
        <w:t xml:space="preserve">rozporządzenia Ministra Pracy i Polityki Społecznej </w:t>
      </w:r>
      <w:r w:rsidR="002524A1" w:rsidRPr="008E5DFC">
        <w:rPr>
          <w:i/>
          <w:sz w:val="24"/>
          <w:szCs w:val="24"/>
        </w:rPr>
        <w:br/>
        <w:t>z dnia 29 stycznia 2013 r. w sprawie należności przysługujących pr</w:t>
      </w:r>
      <w:r w:rsidR="00DA748D">
        <w:rPr>
          <w:i/>
          <w:sz w:val="24"/>
          <w:szCs w:val="24"/>
        </w:rPr>
        <w:t xml:space="preserve">acownikowi </w:t>
      </w:r>
      <w:r w:rsidR="002524A1" w:rsidRPr="008E5DFC">
        <w:rPr>
          <w:i/>
          <w:sz w:val="24"/>
          <w:szCs w:val="24"/>
        </w:rPr>
        <w:t>zatrudnionemu w państwowej lub samorządowej jednostce sfery budże</w:t>
      </w:r>
      <w:r w:rsidR="00CA3B8B" w:rsidRPr="008E5DFC">
        <w:rPr>
          <w:i/>
          <w:sz w:val="24"/>
          <w:szCs w:val="24"/>
        </w:rPr>
        <w:t>towej z tytułu podróży służbowe.</w:t>
      </w:r>
    </w:p>
    <w:p w:rsidR="00CA3B8B" w:rsidRPr="008E5DFC" w:rsidRDefault="00902C58" w:rsidP="00550741">
      <w:pPr>
        <w:pStyle w:val="Tekstpodstawowy2"/>
        <w:numPr>
          <w:ilvl w:val="0"/>
          <w:numId w:val="15"/>
        </w:numPr>
        <w:rPr>
          <w:b w:val="0"/>
        </w:rPr>
      </w:pPr>
      <w:r>
        <w:rPr>
          <w:b w:val="0"/>
        </w:rPr>
        <w:t>Wydatki</w:t>
      </w:r>
      <w:r w:rsidR="00CA3B8B" w:rsidRPr="008E5DFC">
        <w:rPr>
          <w:b w:val="0"/>
        </w:rPr>
        <w:t xml:space="preserve"> budżetowe związane z wyjazdami służbowymi pracowników celem odbycia szkolenia klasyfikowano </w:t>
      </w:r>
      <w:r w:rsidR="004714AD" w:rsidRPr="008E5DFC">
        <w:rPr>
          <w:b w:val="0"/>
        </w:rPr>
        <w:t>w nieprawidłowej podziałce klasyfikacji budżetowej</w:t>
      </w:r>
      <w:r w:rsidR="00CA3B8B" w:rsidRPr="008E5DFC">
        <w:rPr>
          <w:b w:val="0"/>
        </w:rPr>
        <w:t xml:space="preserve">, </w:t>
      </w:r>
      <w:r w:rsidR="0005426A" w:rsidRPr="008E5DFC">
        <w:rPr>
          <w:b w:val="0"/>
        </w:rPr>
        <w:br/>
      </w:r>
      <w:r w:rsidR="00CA3B8B" w:rsidRPr="008E5DFC">
        <w:rPr>
          <w:b w:val="0"/>
        </w:rPr>
        <w:t xml:space="preserve">tj. w </w:t>
      </w:r>
      <w:r w:rsidR="00CA3B8B" w:rsidRPr="008E5DFC">
        <w:rPr>
          <w:b w:val="0"/>
          <w:bCs/>
          <w:szCs w:val="24"/>
        </w:rPr>
        <w:t>§</w:t>
      </w:r>
      <w:r w:rsidR="00CA3B8B" w:rsidRPr="008E5DFC">
        <w:rPr>
          <w:b w:val="0"/>
        </w:rPr>
        <w:t xml:space="preserve"> 4410 zamiast </w:t>
      </w:r>
      <w:r w:rsidR="0005426A" w:rsidRPr="008E5DFC">
        <w:rPr>
          <w:b w:val="0"/>
        </w:rPr>
        <w:t xml:space="preserve">w </w:t>
      </w:r>
      <w:r w:rsidR="00CA3B8B" w:rsidRPr="008E5DFC">
        <w:rPr>
          <w:b w:val="0"/>
          <w:bCs/>
          <w:szCs w:val="24"/>
        </w:rPr>
        <w:t>§</w:t>
      </w:r>
      <w:r w:rsidR="00CA3B8B" w:rsidRPr="008E5DFC">
        <w:rPr>
          <w:bCs/>
          <w:i/>
          <w:szCs w:val="24"/>
        </w:rPr>
        <w:t xml:space="preserve"> </w:t>
      </w:r>
      <w:r w:rsidR="0005426A" w:rsidRPr="008E5DFC">
        <w:rPr>
          <w:b w:val="0"/>
        </w:rPr>
        <w:t>470</w:t>
      </w:r>
      <w:r w:rsidR="00CA3B8B" w:rsidRPr="008E5DFC">
        <w:rPr>
          <w:b w:val="0"/>
        </w:rPr>
        <w:t>0</w:t>
      </w:r>
      <w:r w:rsidR="004714AD" w:rsidRPr="008E5DFC">
        <w:rPr>
          <w:b w:val="0"/>
        </w:rPr>
        <w:t xml:space="preserve"> </w:t>
      </w:r>
      <w:r w:rsidR="008E5DFC" w:rsidRPr="008E5DFC">
        <w:rPr>
          <w:b w:val="0"/>
        </w:rPr>
        <w:t>– str. 9-10</w:t>
      </w:r>
      <w:r w:rsidR="00CA3B8B" w:rsidRPr="008E5DFC">
        <w:rPr>
          <w:b w:val="0"/>
        </w:rPr>
        <w:t xml:space="preserve"> protokołu kontroli.</w:t>
      </w:r>
    </w:p>
    <w:p w:rsidR="00CA3B8B" w:rsidRPr="008E5DFC" w:rsidRDefault="00CA3B8B" w:rsidP="00975F7E">
      <w:pPr>
        <w:pStyle w:val="Tekstpodstawowy"/>
        <w:ind w:left="360"/>
        <w:rPr>
          <w:bCs/>
          <w:i/>
          <w:sz w:val="24"/>
          <w:szCs w:val="24"/>
        </w:rPr>
      </w:pPr>
      <w:r w:rsidRPr="008E5DFC">
        <w:rPr>
          <w:bCs/>
          <w:i/>
          <w:sz w:val="24"/>
          <w:szCs w:val="24"/>
        </w:rPr>
        <w:t>Stanowi to naruszenie</w:t>
      </w:r>
      <w:r w:rsidRPr="008E5DFC">
        <w:rPr>
          <w:i/>
          <w:sz w:val="24"/>
          <w:szCs w:val="24"/>
        </w:rPr>
        <w:t xml:space="preserve"> rozporządzenia Ministra Finansów z dnia 2 marca 2010 r. </w:t>
      </w:r>
      <w:r w:rsidRPr="008E5DFC">
        <w:rPr>
          <w:i/>
          <w:sz w:val="24"/>
          <w:szCs w:val="24"/>
        </w:rPr>
        <w:br/>
      </w:r>
      <w:r w:rsidRPr="008E5DFC">
        <w:rPr>
          <w:bCs/>
          <w:i/>
          <w:sz w:val="24"/>
          <w:szCs w:val="24"/>
        </w:rPr>
        <w:t>w sprawie szczegółowej klasyfikacji dochodów, wydatków, przychodów i rozchodów oraz środków pochodzących ze źródeł zagranicznych</w:t>
      </w:r>
      <w:r w:rsidR="00CF4AAD" w:rsidRPr="008E5DFC">
        <w:rPr>
          <w:bCs/>
          <w:i/>
          <w:sz w:val="24"/>
          <w:szCs w:val="24"/>
        </w:rPr>
        <w:t xml:space="preserve"> [</w:t>
      </w:r>
      <w:r w:rsidR="0005426A" w:rsidRPr="008E5DFC">
        <w:rPr>
          <w:bCs/>
          <w:i/>
          <w:sz w:val="24"/>
          <w:szCs w:val="24"/>
        </w:rPr>
        <w:t>Załącznik nr 4:Klasyfikacja paragrafów wydatków i środków (z objaśnieniami)</w:t>
      </w:r>
      <w:r w:rsidR="00CF4AAD" w:rsidRPr="008E5DFC">
        <w:rPr>
          <w:bCs/>
          <w:i/>
          <w:sz w:val="24"/>
          <w:szCs w:val="24"/>
        </w:rPr>
        <w:t>]</w:t>
      </w:r>
      <w:r w:rsidRPr="008E5DFC">
        <w:rPr>
          <w:bCs/>
          <w:i/>
          <w:sz w:val="24"/>
          <w:szCs w:val="24"/>
        </w:rPr>
        <w:t>.</w:t>
      </w:r>
    </w:p>
    <w:p w:rsidR="005C4723" w:rsidRPr="0023776D" w:rsidRDefault="0023776D" w:rsidP="0005426A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 w:rsidRPr="0023776D">
        <w:rPr>
          <w:bCs/>
          <w:sz w:val="24"/>
          <w:szCs w:val="24"/>
        </w:rPr>
        <w:lastRenderedPageBreak/>
        <w:t>Uzgodnień</w:t>
      </w:r>
      <w:r w:rsidR="005C4723" w:rsidRPr="0023776D">
        <w:rPr>
          <w:bCs/>
          <w:sz w:val="24"/>
          <w:szCs w:val="24"/>
        </w:rPr>
        <w:t xml:space="preserve"> konta kosztów </w:t>
      </w:r>
      <w:r w:rsidRPr="0023776D">
        <w:rPr>
          <w:bCs/>
          <w:sz w:val="24"/>
          <w:szCs w:val="24"/>
        </w:rPr>
        <w:t>„</w:t>
      </w:r>
      <w:r w:rsidR="005C4723" w:rsidRPr="0023776D">
        <w:rPr>
          <w:bCs/>
          <w:sz w:val="24"/>
          <w:szCs w:val="24"/>
        </w:rPr>
        <w:t>402</w:t>
      </w:r>
      <w:r w:rsidRPr="0023776D">
        <w:rPr>
          <w:bCs/>
          <w:sz w:val="24"/>
          <w:szCs w:val="24"/>
        </w:rPr>
        <w:t>”</w:t>
      </w:r>
      <w:r w:rsidR="005C4723" w:rsidRPr="0023776D">
        <w:rPr>
          <w:bCs/>
          <w:sz w:val="24"/>
          <w:szCs w:val="24"/>
        </w:rPr>
        <w:t xml:space="preserve"> z kontem wydatków </w:t>
      </w:r>
      <w:r w:rsidRPr="0023776D">
        <w:rPr>
          <w:bCs/>
          <w:sz w:val="24"/>
          <w:szCs w:val="24"/>
        </w:rPr>
        <w:t>„</w:t>
      </w:r>
      <w:r w:rsidR="005C4723" w:rsidRPr="0023776D">
        <w:rPr>
          <w:bCs/>
          <w:sz w:val="24"/>
          <w:szCs w:val="24"/>
        </w:rPr>
        <w:t>130</w:t>
      </w:r>
      <w:r w:rsidRPr="0023776D">
        <w:rPr>
          <w:bCs/>
          <w:sz w:val="24"/>
          <w:szCs w:val="24"/>
        </w:rPr>
        <w:t>” nie dokonywano</w:t>
      </w:r>
      <w:r w:rsidR="005C4723" w:rsidRPr="0023776D">
        <w:rPr>
          <w:bCs/>
          <w:sz w:val="24"/>
          <w:szCs w:val="24"/>
        </w:rPr>
        <w:t>,</w:t>
      </w:r>
      <w:r w:rsidRPr="0023776D">
        <w:rPr>
          <w:bCs/>
          <w:sz w:val="24"/>
          <w:szCs w:val="24"/>
        </w:rPr>
        <w:t xml:space="preserve"> co uniemożliwiało bieżące wyeliminowanie błędów w ewidencji księgowej</w:t>
      </w:r>
      <w:r w:rsidR="005C4723" w:rsidRPr="0023776D">
        <w:rPr>
          <w:bCs/>
          <w:sz w:val="24"/>
          <w:szCs w:val="24"/>
        </w:rPr>
        <w:t xml:space="preserve"> – str. 10-12 protokołu kontroli.</w:t>
      </w:r>
    </w:p>
    <w:p w:rsidR="005C4723" w:rsidRPr="0023776D" w:rsidRDefault="005C4723" w:rsidP="005C4723">
      <w:pPr>
        <w:pStyle w:val="Tekstpodstawowy"/>
        <w:ind w:left="360"/>
        <w:rPr>
          <w:bCs/>
          <w:i/>
          <w:sz w:val="24"/>
          <w:szCs w:val="24"/>
        </w:rPr>
      </w:pPr>
      <w:r w:rsidRPr="0023776D">
        <w:rPr>
          <w:bCs/>
          <w:i/>
          <w:sz w:val="24"/>
          <w:szCs w:val="24"/>
        </w:rPr>
        <w:t xml:space="preserve">Stanowi to naruszenie  art. 24 </w:t>
      </w:r>
      <w:r w:rsidRPr="0023776D">
        <w:rPr>
          <w:i/>
          <w:sz w:val="24"/>
          <w:szCs w:val="24"/>
        </w:rPr>
        <w:t>ustawy z dnia 29 września 1994 r. o rachunkowości.</w:t>
      </w:r>
    </w:p>
    <w:p w:rsidR="005C4723" w:rsidRPr="008E5DFC" w:rsidRDefault="005C4723" w:rsidP="005C4723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Dane w sprawozdaniach</w:t>
      </w:r>
      <w:r w:rsidRPr="008E5DFC">
        <w:rPr>
          <w:bCs/>
          <w:sz w:val="24"/>
          <w:szCs w:val="24"/>
        </w:rPr>
        <w:t xml:space="preserve"> Rb-28S z dnia 31 marca 2023 r. </w:t>
      </w:r>
      <w:r>
        <w:rPr>
          <w:bCs/>
          <w:sz w:val="24"/>
          <w:szCs w:val="24"/>
        </w:rPr>
        <w:t xml:space="preserve">i 30 czerwca 2023 r. </w:t>
      </w:r>
      <w:r w:rsidR="00194B87">
        <w:rPr>
          <w:bCs/>
          <w:sz w:val="24"/>
          <w:szCs w:val="24"/>
        </w:rPr>
        <w:t xml:space="preserve">w kolumnie „Zaangażowanie” wykazano </w:t>
      </w:r>
      <w:r w:rsidRPr="008E5DFC">
        <w:rPr>
          <w:bCs/>
          <w:sz w:val="24"/>
          <w:szCs w:val="24"/>
        </w:rPr>
        <w:t xml:space="preserve">nieprawidłowo, tj. niezgodnie z </w:t>
      </w:r>
      <w:r w:rsidR="00194B87">
        <w:rPr>
          <w:bCs/>
          <w:sz w:val="24"/>
          <w:szCs w:val="24"/>
        </w:rPr>
        <w:t>ewid</w:t>
      </w:r>
      <w:bookmarkStart w:id="0" w:name="_GoBack"/>
      <w:bookmarkEnd w:id="0"/>
      <w:r w:rsidR="00194B87">
        <w:rPr>
          <w:bCs/>
          <w:sz w:val="24"/>
          <w:szCs w:val="24"/>
        </w:rPr>
        <w:t>encją księgową</w:t>
      </w:r>
      <w:r w:rsidRPr="008E5DFC">
        <w:rPr>
          <w:bCs/>
          <w:sz w:val="24"/>
          <w:szCs w:val="24"/>
        </w:rPr>
        <w:t xml:space="preserve"> </w:t>
      </w:r>
      <w:r w:rsidR="00194B87">
        <w:rPr>
          <w:bCs/>
          <w:sz w:val="24"/>
          <w:szCs w:val="24"/>
        </w:rPr>
        <w:br/>
      </w:r>
      <w:r w:rsidRPr="008E5DFC">
        <w:rPr>
          <w:bCs/>
          <w:sz w:val="24"/>
          <w:szCs w:val="24"/>
        </w:rPr>
        <w:t>– str.</w:t>
      </w:r>
      <w:r w:rsidR="00194B87">
        <w:rPr>
          <w:bCs/>
          <w:sz w:val="24"/>
          <w:szCs w:val="24"/>
        </w:rPr>
        <w:t xml:space="preserve"> 13-16</w:t>
      </w:r>
      <w:r w:rsidRPr="008E5DFC">
        <w:rPr>
          <w:bCs/>
          <w:sz w:val="24"/>
          <w:szCs w:val="24"/>
        </w:rPr>
        <w:t xml:space="preserve"> protokołu kontroli.</w:t>
      </w:r>
    </w:p>
    <w:p w:rsidR="005C4723" w:rsidRPr="008E5DFC" w:rsidRDefault="005C4723" w:rsidP="005C4723">
      <w:pPr>
        <w:pStyle w:val="Tekstpodstawowy"/>
        <w:ind w:left="360"/>
        <w:rPr>
          <w:bCs/>
          <w:i/>
          <w:sz w:val="24"/>
          <w:szCs w:val="24"/>
        </w:rPr>
      </w:pPr>
      <w:r w:rsidRPr="008E5DFC">
        <w:rPr>
          <w:bCs/>
          <w:i/>
          <w:sz w:val="24"/>
          <w:szCs w:val="24"/>
        </w:rPr>
        <w:t>Stanowi to naruszenie §</w:t>
      </w:r>
      <w:r w:rsidR="00B24C8E">
        <w:rPr>
          <w:bCs/>
          <w:i/>
          <w:sz w:val="24"/>
          <w:szCs w:val="24"/>
        </w:rPr>
        <w:t xml:space="preserve"> </w:t>
      </w:r>
      <w:r w:rsidRPr="008E5DFC">
        <w:rPr>
          <w:bCs/>
          <w:i/>
          <w:sz w:val="24"/>
          <w:szCs w:val="24"/>
        </w:rPr>
        <w:t xml:space="preserve">9 ust. 1 i 2 </w:t>
      </w:r>
      <w:r w:rsidRPr="008E5DFC">
        <w:rPr>
          <w:i/>
          <w:sz w:val="24"/>
          <w:szCs w:val="24"/>
        </w:rPr>
        <w:t xml:space="preserve">rozporządzenia Ministra Rozwoju i Finansów z dnia </w:t>
      </w:r>
      <w:r w:rsidR="00194B87">
        <w:rPr>
          <w:i/>
          <w:sz w:val="24"/>
          <w:szCs w:val="24"/>
        </w:rPr>
        <w:br/>
      </w:r>
      <w:r w:rsidRPr="008E5DFC">
        <w:rPr>
          <w:i/>
          <w:sz w:val="24"/>
          <w:szCs w:val="24"/>
        </w:rPr>
        <w:t xml:space="preserve">11 stycznia 2022 r. w sprawie sprawozdawczości budżetowej </w:t>
      </w:r>
    </w:p>
    <w:p w:rsidR="00194DFB" w:rsidRPr="0023776D" w:rsidRDefault="00194DFB" w:rsidP="00194DFB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 w:rsidRPr="0023776D">
        <w:rPr>
          <w:bCs/>
          <w:sz w:val="24"/>
          <w:szCs w:val="24"/>
        </w:rPr>
        <w:t xml:space="preserve">Regulamin Zakładowego Funduszu Świadczeń Socjalnych wprowadzony do stosowania zarządzeniem Dyrektora Nr </w:t>
      </w:r>
      <w:r w:rsidR="00704A8A" w:rsidRPr="0023776D">
        <w:rPr>
          <w:bCs/>
          <w:sz w:val="24"/>
          <w:szCs w:val="24"/>
        </w:rPr>
        <w:t>4/2023</w:t>
      </w:r>
      <w:r w:rsidRPr="0023776D">
        <w:rPr>
          <w:bCs/>
          <w:sz w:val="24"/>
          <w:szCs w:val="24"/>
        </w:rPr>
        <w:t xml:space="preserve"> z dnia </w:t>
      </w:r>
      <w:r w:rsidR="00704A8A" w:rsidRPr="0023776D">
        <w:rPr>
          <w:bCs/>
          <w:sz w:val="24"/>
          <w:szCs w:val="24"/>
        </w:rPr>
        <w:t>21.04.2023</w:t>
      </w:r>
      <w:r w:rsidRPr="0023776D">
        <w:rPr>
          <w:bCs/>
          <w:sz w:val="24"/>
          <w:szCs w:val="24"/>
        </w:rPr>
        <w:t xml:space="preserve"> r. </w:t>
      </w:r>
      <w:r w:rsidR="0023776D" w:rsidRPr="0023776D">
        <w:rPr>
          <w:bCs/>
          <w:sz w:val="24"/>
          <w:szCs w:val="24"/>
        </w:rPr>
        <w:t xml:space="preserve">nie </w:t>
      </w:r>
      <w:r w:rsidRPr="0023776D">
        <w:rPr>
          <w:bCs/>
          <w:sz w:val="24"/>
          <w:szCs w:val="24"/>
        </w:rPr>
        <w:t xml:space="preserve">zawiera </w:t>
      </w:r>
      <w:r w:rsidR="0023776D" w:rsidRPr="0023776D">
        <w:rPr>
          <w:bCs/>
          <w:sz w:val="24"/>
          <w:szCs w:val="24"/>
        </w:rPr>
        <w:t>zapisów dotyczących</w:t>
      </w:r>
      <w:r w:rsidRPr="0023776D">
        <w:rPr>
          <w:bCs/>
          <w:sz w:val="24"/>
          <w:szCs w:val="24"/>
        </w:rPr>
        <w:t xml:space="preserve"> warunków przyznawania </w:t>
      </w:r>
      <w:r w:rsidR="0023776D" w:rsidRPr="0023776D">
        <w:rPr>
          <w:bCs/>
          <w:sz w:val="24"/>
          <w:szCs w:val="24"/>
        </w:rPr>
        <w:t>pomocy finansowej socjalnej i losowej oraz definicji „kwoty bazowej” – str. 18</w:t>
      </w:r>
      <w:r w:rsidRPr="0023776D">
        <w:rPr>
          <w:bCs/>
          <w:sz w:val="24"/>
          <w:szCs w:val="24"/>
        </w:rPr>
        <w:t xml:space="preserve"> protokołu kontroli.</w:t>
      </w:r>
    </w:p>
    <w:p w:rsidR="009C3915" w:rsidRPr="0023776D" w:rsidRDefault="00194DFB" w:rsidP="00194DFB">
      <w:pPr>
        <w:pStyle w:val="Tekstpodstawowy2"/>
        <w:ind w:left="360"/>
        <w:rPr>
          <w:b w:val="0"/>
          <w:i/>
          <w:szCs w:val="24"/>
        </w:rPr>
      </w:pPr>
      <w:r w:rsidRPr="0023776D">
        <w:rPr>
          <w:b w:val="0"/>
          <w:i/>
          <w:szCs w:val="24"/>
        </w:rPr>
        <w:t>Stanowi to naruszenie art. 8 ust. 2 w nawiązaniu do art. 8 ust. 1 ustawy z dnia 4 marca 1994 r. o zakładowym funduszu świadczeń socjalnych.</w:t>
      </w:r>
    </w:p>
    <w:p w:rsidR="00902C58" w:rsidRPr="009C3915" w:rsidRDefault="00902C58" w:rsidP="00902C58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 w:rsidRPr="009C3915">
        <w:rPr>
          <w:bCs/>
          <w:sz w:val="24"/>
          <w:szCs w:val="24"/>
        </w:rPr>
        <w:t>Termin sporządzenia planu finansowego zakładowego funduszu świadczeń socjalnych nie został dotrzymany</w:t>
      </w:r>
      <w:r>
        <w:rPr>
          <w:bCs/>
          <w:sz w:val="24"/>
          <w:szCs w:val="24"/>
        </w:rPr>
        <w:t xml:space="preserve"> – str. 21 protokołu kontroli</w:t>
      </w:r>
      <w:r w:rsidRPr="009C3915">
        <w:rPr>
          <w:bCs/>
          <w:sz w:val="24"/>
          <w:szCs w:val="24"/>
        </w:rPr>
        <w:t>.</w:t>
      </w:r>
    </w:p>
    <w:p w:rsidR="00902C58" w:rsidRPr="009C3915" w:rsidRDefault="00902C58" w:rsidP="00902C58">
      <w:pPr>
        <w:pStyle w:val="Tekstpodstawowy"/>
        <w:ind w:left="360"/>
        <w:rPr>
          <w:bCs/>
          <w:i/>
          <w:sz w:val="24"/>
          <w:szCs w:val="24"/>
        </w:rPr>
      </w:pPr>
      <w:r w:rsidRPr="009C3915">
        <w:rPr>
          <w:i/>
          <w:sz w:val="24"/>
          <w:szCs w:val="24"/>
        </w:rPr>
        <w:t xml:space="preserve">Stanowi to naruszenie </w:t>
      </w:r>
      <w:r w:rsidRPr="009C3915">
        <w:rPr>
          <w:bCs/>
          <w:i/>
          <w:sz w:val="24"/>
          <w:szCs w:val="24"/>
        </w:rPr>
        <w:t>§</w:t>
      </w:r>
      <w:r w:rsidR="00B24C8E">
        <w:rPr>
          <w:bCs/>
          <w:i/>
          <w:sz w:val="24"/>
          <w:szCs w:val="24"/>
        </w:rPr>
        <w:t xml:space="preserve"> </w:t>
      </w:r>
      <w:r w:rsidRPr="009C3915">
        <w:rPr>
          <w:bCs/>
          <w:i/>
          <w:sz w:val="24"/>
          <w:szCs w:val="24"/>
        </w:rPr>
        <w:t>4 ust. 1 Regulaminu zakładowego funduszu świadczeń socjalnych z dnia 21 kwietnia 2023 r.</w:t>
      </w:r>
    </w:p>
    <w:p w:rsidR="00902C58" w:rsidRPr="00194DFB" w:rsidRDefault="00902C58" w:rsidP="00902C58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 w:rsidRPr="00194DFB">
        <w:rPr>
          <w:sz w:val="24"/>
          <w:szCs w:val="24"/>
        </w:rPr>
        <w:t xml:space="preserve">Roczny plan wydatków funduszu socjalnego z podziałem na poszczególne cele działalności socjalnej w niektórych pozycjach przekroczono, nie dokonano stosownej zmiany preliminarza i nie uzgodniono jej z przedstawicielami związków zawodowych </w:t>
      </w:r>
      <w:r w:rsidRPr="00194DFB">
        <w:rPr>
          <w:sz w:val="24"/>
          <w:szCs w:val="24"/>
        </w:rPr>
        <w:br/>
        <w:t>– str. 21, 24 protokołu kontroli.</w:t>
      </w:r>
    </w:p>
    <w:p w:rsidR="00902C58" w:rsidRPr="00194DFB" w:rsidRDefault="00902C58" w:rsidP="00902C58">
      <w:pPr>
        <w:pStyle w:val="Tekstpodstawowy"/>
        <w:ind w:left="360"/>
        <w:rPr>
          <w:i/>
          <w:sz w:val="24"/>
          <w:szCs w:val="24"/>
        </w:rPr>
      </w:pPr>
      <w:r w:rsidRPr="00194DFB">
        <w:rPr>
          <w:bCs/>
          <w:i/>
          <w:sz w:val="24"/>
          <w:szCs w:val="24"/>
        </w:rPr>
        <w:t xml:space="preserve">Stanowi to naruszenie art. 8 pkt. 2 </w:t>
      </w:r>
      <w:r w:rsidRPr="00194DFB">
        <w:rPr>
          <w:i/>
          <w:sz w:val="24"/>
          <w:szCs w:val="24"/>
        </w:rPr>
        <w:t>ustawy z dnia 4 marca 1994 r. o zakładowym funduszu świadczeń socjalnych</w:t>
      </w:r>
      <w:r w:rsidRPr="00194DFB">
        <w:rPr>
          <w:bCs/>
          <w:i/>
          <w:sz w:val="24"/>
          <w:szCs w:val="24"/>
        </w:rPr>
        <w:t xml:space="preserve"> oraz art. 27 pkt. 1 </w:t>
      </w:r>
      <w:r w:rsidRPr="00194DFB">
        <w:rPr>
          <w:i/>
          <w:sz w:val="24"/>
          <w:szCs w:val="24"/>
        </w:rPr>
        <w:t>ustawy z dnia 23 maja 1991 r. o związkach zawodowych.</w:t>
      </w:r>
    </w:p>
    <w:p w:rsidR="002A18D2" w:rsidRDefault="002A18D2" w:rsidP="0005426A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 w:rsidRPr="002A18D2">
        <w:rPr>
          <w:bCs/>
          <w:sz w:val="24"/>
          <w:szCs w:val="24"/>
        </w:rPr>
        <w:t>Aktualizacja odpisu na zakładowy fundusz świadczeń socjalnych nie został</w:t>
      </w:r>
      <w:r w:rsidR="009C3915">
        <w:rPr>
          <w:bCs/>
          <w:sz w:val="24"/>
          <w:szCs w:val="24"/>
        </w:rPr>
        <w:t>a</w:t>
      </w:r>
      <w:r w:rsidR="00902C58">
        <w:rPr>
          <w:bCs/>
          <w:sz w:val="24"/>
          <w:szCs w:val="24"/>
        </w:rPr>
        <w:t xml:space="preserve"> przeprowadzona (</w:t>
      </w:r>
      <w:r w:rsidRPr="002A18D2">
        <w:rPr>
          <w:bCs/>
          <w:sz w:val="24"/>
          <w:szCs w:val="24"/>
        </w:rPr>
        <w:t>odpis został zaniżony o kwotę 5 zł</w:t>
      </w:r>
      <w:r w:rsidR="00902C58">
        <w:rPr>
          <w:bCs/>
          <w:sz w:val="24"/>
          <w:szCs w:val="24"/>
        </w:rPr>
        <w:t xml:space="preserve">) </w:t>
      </w:r>
      <w:r w:rsidRPr="002A18D2">
        <w:rPr>
          <w:bCs/>
          <w:sz w:val="24"/>
          <w:szCs w:val="24"/>
        </w:rPr>
        <w:t>– str. 20 protokołu kontroli.</w:t>
      </w:r>
    </w:p>
    <w:p w:rsidR="009C3915" w:rsidRPr="009C3915" w:rsidRDefault="009C3915" w:rsidP="009C3915">
      <w:pPr>
        <w:pStyle w:val="Tekstpodstawowy2"/>
        <w:ind w:left="360"/>
        <w:rPr>
          <w:b w:val="0"/>
          <w:i/>
          <w:szCs w:val="24"/>
        </w:rPr>
      </w:pPr>
      <w:r w:rsidRPr="009C3915">
        <w:rPr>
          <w:b w:val="0"/>
          <w:i/>
          <w:szCs w:val="24"/>
        </w:rPr>
        <w:t xml:space="preserve">Stanowi to naruszenie art. 5 ustawy z dnia 4 marca 1994 r. o zakładowym funduszu świadczeń socjalnych oraz </w:t>
      </w:r>
      <w:r w:rsidRPr="009C3915">
        <w:rPr>
          <w:b w:val="0"/>
          <w:bCs/>
          <w:i/>
          <w:szCs w:val="24"/>
        </w:rPr>
        <w:t>§</w:t>
      </w:r>
      <w:r w:rsidR="00B24C8E">
        <w:rPr>
          <w:b w:val="0"/>
          <w:bCs/>
          <w:i/>
          <w:szCs w:val="24"/>
        </w:rPr>
        <w:t xml:space="preserve"> </w:t>
      </w:r>
      <w:r w:rsidRPr="009C3915">
        <w:rPr>
          <w:b w:val="0"/>
          <w:bCs/>
          <w:i/>
          <w:szCs w:val="24"/>
        </w:rPr>
        <w:t>1 rozporządzenia Ministra Pracy i Polityki Społecznej z dnia 9 marca 2009 r. w sprawie sposobu ustalania przeciętnej liczby zatrudnionych w celu naliczania odpisu na zakładowy fundusz świadczeń socjalnych</w:t>
      </w:r>
      <w:r w:rsidRPr="009C3915">
        <w:rPr>
          <w:b w:val="0"/>
          <w:i/>
          <w:szCs w:val="24"/>
        </w:rPr>
        <w:t>.</w:t>
      </w:r>
    </w:p>
    <w:p w:rsidR="00CC6602" w:rsidRDefault="00CC6602" w:rsidP="0005426A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Kwota dopłaty do działalności sportowo-rekreacy</w:t>
      </w:r>
      <w:r w:rsidR="00A77301">
        <w:rPr>
          <w:bCs/>
          <w:sz w:val="24"/>
          <w:szCs w:val="24"/>
        </w:rPr>
        <w:t>jnej dokonana przez pracowników</w:t>
      </w:r>
      <w:r>
        <w:rPr>
          <w:bCs/>
          <w:sz w:val="24"/>
          <w:szCs w:val="24"/>
        </w:rPr>
        <w:t xml:space="preserve"> </w:t>
      </w:r>
      <w:r w:rsidR="00A77301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i zaewidencjonowana na kontach </w:t>
      </w:r>
      <w:r w:rsidR="0023776D">
        <w:rPr>
          <w:bCs/>
          <w:sz w:val="24"/>
          <w:szCs w:val="24"/>
        </w:rPr>
        <w:t>„</w:t>
      </w:r>
      <w:r>
        <w:rPr>
          <w:bCs/>
          <w:sz w:val="24"/>
          <w:szCs w:val="24"/>
        </w:rPr>
        <w:t>135</w:t>
      </w:r>
      <w:r w:rsidR="0023776D">
        <w:rPr>
          <w:bCs/>
          <w:sz w:val="24"/>
          <w:szCs w:val="24"/>
        </w:rPr>
        <w:t>”</w:t>
      </w:r>
      <w:r>
        <w:rPr>
          <w:bCs/>
          <w:sz w:val="24"/>
          <w:szCs w:val="24"/>
        </w:rPr>
        <w:t xml:space="preserve"> i </w:t>
      </w:r>
      <w:r w:rsidR="0023776D">
        <w:rPr>
          <w:bCs/>
          <w:sz w:val="24"/>
          <w:szCs w:val="24"/>
        </w:rPr>
        <w:t>„</w:t>
      </w:r>
      <w:r>
        <w:rPr>
          <w:bCs/>
          <w:sz w:val="24"/>
          <w:szCs w:val="24"/>
        </w:rPr>
        <w:t>851</w:t>
      </w:r>
      <w:r w:rsidR="0023776D">
        <w:rPr>
          <w:bCs/>
          <w:sz w:val="24"/>
          <w:szCs w:val="24"/>
        </w:rPr>
        <w:t>”</w:t>
      </w:r>
      <w:r>
        <w:rPr>
          <w:bCs/>
          <w:sz w:val="24"/>
          <w:szCs w:val="24"/>
        </w:rPr>
        <w:t xml:space="preserve"> jest niez</w:t>
      </w:r>
      <w:r w:rsidR="00A77301">
        <w:rPr>
          <w:bCs/>
          <w:sz w:val="24"/>
          <w:szCs w:val="24"/>
        </w:rPr>
        <w:t>godna z dokumentami źródłowymi (</w:t>
      </w:r>
      <w:r>
        <w:rPr>
          <w:bCs/>
          <w:sz w:val="24"/>
          <w:szCs w:val="24"/>
        </w:rPr>
        <w:t>różnica wynosi 118 zł</w:t>
      </w:r>
      <w:r w:rsidR="00A77301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– str. 22 protokołu kontroli.</w:t>
      </w:r>
    </w:p>
    <w:p w:rsidR="00CC6602" w:rsidRPr="00CC6602" w:rsidRDefault="00CC6602" w:rsidP="00CC6602">
      <w:pPr>
        <w:pStyle w:val="Tekstpodstawowy"/>
        <w:ind w:left="360"/>
        <w:rPr>
          <w:bCs/>
          <w:i/>
          <w:sz w:val="24"/>
          <w:szCs w:val="24"/>
        </w:rPr>
      </w:pPr>
      <w:r w:rsidRPr="00CC6602">
        <w:rPr>
          <w:bCs/>
          <w:i/>
          <w:sz w:val="24"/>
          <w:szCs w:val="24"/>
        </w:rPr>
        <w:t xml:space="preserve">Stanowi to naruszenie  art. 24 </w:t>
      </w:r>
      <w:r w:rsidRPr="00CC6602">
        <w:rPr>
          <w:i/>
          <w:sz w:val="24"/>
          <w:szCs w:val="24"/>
        </w:rPr>
        <w:t>ustawy z dnia 29 w</w:t>
      </w:r>
      <w:r>
        <w:rPr>
          <w:i/>
          <w:sz w:val="24"/>
          <w:szCs w:val="24"/>
        </w:rPr>
        <w:t xml:space="preserve">rześnia 1994 r. o rachunkowości oraz </w:t>
      </w:r>
      <w:r w:rsidRPr="009C3915">
        <w:rPr>
          <w:bCs/>
          <w:i/>
          <w:sz w:val="24"/>
          <w:szCs w:val="24"/>
        </w:rPr>
        <w:t>Regulaminu zakładowego funduszu świadczeń socjalnych z dnia 21 kwietnia 2023 r.</w:t>
      </w:r>
    </w:p>
    <w:p w:rsidR="009C3915" w:rsidRPr="00CC6602" w:rsidRDefault="009C3915" w:rsidP="0005426A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 w:rsidRPr="00CC6602">
        <w:rPr>
          <w:bCs/>
          <w:sz w:val="24"/>
          <w:szCs w:val="24"/>
        </w:rPr>
        <w:t xml:space="preserve">Ewidencja szczegółowa konta </w:t>
      </w:r>
      <w:r w:rsidR="0023776D">
        <w:rPr>
          <w:bCs/>
          <w:sz w:val="24"/>
          <w:szCs w:val="24"/>
        </w:rPr>
        <w:t>„</w:t>
      </w:r>
      <w:r w:rsidRPr="00CC6602">
        <w:rPr>
          <w:bCs/>
          <w:sz w:val="24"/>
          <w:szCs w:val="24"/>
        </w:rPr>
        <w:t>851</w:t>
      </w:r>
      <w:r w:rsidR="0023776D">
        <w:rPr>
          <w:bCs/>
          <w:sz w:val="24"/>
          <w:szCs w:val="24"/>
        </w:rPr>
        <w:t>”</w:t>
      </w:r>
      <w:r w:rsidRPr="00CC6602">
        <w:rPr>
          <w:bCs/>
          <w:sz w:val="24"/>
          <w:szCs w:val="24"/>
        </w:rPr>
        <w:t xml:space="preserve"> nie odzwierciedla stanu rzeczywistego</w:t>
      </w:r>
      <w:r w:rsidR="00CC6602" w:rsidRPr="00CC6602">
        <w:rPr>
          <w:bCs/>
          <w:sz w:val="24"/>
          <w:szCs w:val="24"/>
        </w:rPr>
        <w:t xml:space="preserve"> – str. 23-24 protokołu kontroli.</w:t>
      </w:r>
    </w:p>
    <w:p w:rsidR="00CC6602" w:rsidRPr="00CC6602" w:rsidRDefault="00CC6602" w:rsidP="00CC6602">
      <w:pPr>
        <w:pStyle w:val="Tekstpodstawowy"/>
        <w:ind w:left="360"/>
        <w:rPr>
          <w:bCs/>
          <w:i/>
          <w:sz w:val="24"/>
          <w:szCs w:val="24"/>
        </w:rPr>
      </w:pPr>
      <w:r w:rsidRPr="00CC6602">
        <w:rPr>
          <w:bCs/>
          <w:i/>
          <w:sz w:val="24"/>
          <w:szCs w:val="24"/>
        </w:rPr>
        <w:t xml:space="preserve">Stanowi to naruszenie  art. 24 </w:t>
      </w:r>
      <w:r w:rsidRPr="00CC6602">
        <w:rPr>
          <w:i/>
          <w:sz w:val="24"/>
          <w:szCs w:val="24"/>
        </w:rPr>
        <w:t>ustawy z dnia 29 września 1994 r. o rachunkowości.</w:t>
      </w:r>
    </w:p>
    <w:p w:rsidR="002066A0" w:rsidRPr="008154A2" w:rsidRDefault="002066A0" w:rsidP="002066A0">
      <w:pPr>
        <w:pStyle w:val="Tekstpodstawowy"/>
        <w:rPr>
          <w:bCs/>
          <w:color w:val="0070C0"/>
          <w:sz w:val="24"/>
          <w:szCs w:val="24"/>
        </w:rPr>
      </w:pPr>
    </w:p>
    <w:p w:rsidR="00864AEB" w:rsidRPr="00147255" w:rsidRDefault="00127D72" w:rsidP="00864AEB">
      <w:pPr>
        <w:pStyle w:val="Tekstpodstawowy"/>
        <w:rPr>
          <w:bCs/>
          <w:sz w:val="24"/>
          <w:szCs w:val="24"/>
        </w:rPr>
      </w:pPr>
      <w:r w:rsidRPr="00147255">
        <w:rPr>
          <w:bCs/>
          <w:sz w:val="24"/>
          <w:szCs w:val="24"/>
        </w:rPr>
        <w:t>Działając na podstawie § 27 załącznika do zarząd</w:t>
      </w:r>
      <w:r w:rsidR="00F00C76" w:rsidRPr="00147255">
        <w:rPr>
          <w:bCs/>
          <w:sz w:val="24"/>
          <w:szCs w:val="24"/>
        </w:rPr>
        <w:t xml:space="preserve">zenia Starosty Tczewskiego </w:t>
      </w:r>
      <w:r w:rsidRPr="00147255">
        <w:rPr>
          <w:bCs/>
          <w:sz w:val="24"/>
          <w:szCs w:val="24"/>
        </w:rPr>
        <w:t>nr 17/02 z dnia 28 maja 2002 r. w sprawie szczegółowych warunków i trybu przeprowad</w:t>
      </w:r>
      <w:r w:rsidR="00253006" w:rsidRPr="00147255">
        <w:rPr>
          <w:bCs/>
          <w:sz w:val="24"/>
          <w:szCs w:val="24"/>
        </w:rPr>
        <w:t>zania kontroli, zobowiązuję Panią Dyrektor</w:t>
      </w:r>
      <w:r w:rsidRPr="00147255">
        <w:rPr>
          <w:bCs/>
          <w:sz w:val="24"/>
          <w:szCs w:val="24"/>
        </w:rPr>
        <w:t xml:space="preserve"> do </w:t>
      </w:r>
      <w:r w:rsidR="00F00C76" w:rsidRPr="00147255">
        <w:rPr>
          <w:bCs/>
          <w:sz w:val="24"/>
          <w:szCs w:val="24"/>
        </w:rPr>
        <w:t xml:space="preserve">wyeliminowania przedstawionych </w:t>
      </w:r>
      <w:r w:rsidRPr="00147255">
        <w:rPr>
          <w:bCs/>
          <w:sz w:val="24"/>
          <w:szCs w:val="24"/>
        </w:rPr>
        <w:t xml:space="preserve">nieprawidłowości. </w:t>
      </w:r>
    </w:p>
    <w:p w:rsidR="00F21061" w:rsidRPr="004C5B4E" w:rsidRDefault="00F21061" w:rsidP="00864AEB">
      <w:pPr>
        <w:pStyle w:val="Tekstpodstawowy"/>
        <w:rPr>
          <w:bCs/>
          <w:color w:val="0070C0"/>
          <w:sz w:val="24"/>
          <w:szCs w:val="24"/>
        </w:rPr>
      </w:pPr>
    </w:p>
    <w:p w:rsidR="003D37AA" w:rsidRPr="00A77301" w:rsidRDefault="00A77301" w:rsidP="00864AEB">
      <w:pPr>
        <w:pStyle w:val="Tekstpodstawow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szczególności z</w:t>
      </w:r>
      <w:r w:rsidR="003D37AA" w:rsidRPr="00A77301">
        <w:rPr>
          <w:b/>
          <w:bCs/>
          <w:sz w:val="24"/>
          <w:szCs w:val="24"/>
        </w:rPr>
        <w:t>obowiązuję do:</w:t>
      </w:r>
    </w:p>
    <w:p w:rsidR="003D37AA" w:rsidRPr="00A77301" w:rsidRDefault="003D37AA" w:rsidP="003D37AA">
      <w:pPr>
        <w:pStyle w:val="Akapitzlist"/>
        <w:numPr>
          <w:ilvl w:val="0"/>
          <w:numId w:val="17"/>
        </w:numPr>
        <w:jc w:val="both"/>
        <w:rPr>
          <w:bCs/>
        </w:rPr>
      </w:pPr>
      <w:r w:rsidRPr="00A77301">
        <w:rPr>
          <w:bCs/>
        </w:rPr>
        <w:t>Rzetelnego sporządzania sprawozdań finansowych</w:t>
      </w:r>
      <w:r w:rsidR="00902C58">
        <w:rPr>
          <w:bCs/>
        </w:rPr>
        <w:t xml:space="preserve"> Rb-28S</w:t>
      </w:r>
      <w:r w:rsidRPr="00A77301">
        <w:rPr>
          <w:bCs/>
        </w:rPr>
        <w:t>, na podstawie ewidencji księgowej</w:t>
      </w:r>
      <w:r w:rsidR="004C5B4E" w:rsidRPr="00A77301">
        <w:rPr>
          <w:bCs/>
        </w:rPr>
        <w:t>, odzwierciedlających stan rzeczywisty</w:t>
      </w:r>
      <w:r w:rsidRPr="00A77301">
        <w:rPr>
          <w:bCs/>
        </w:rPr>
        <w:t>.</w:t>
      </w:r>
    </w:p>
    <w:p w:rsidR="003D37AA" w:rsidRPr="00A77301" w:rsidRDefault="003D37AA" w:rsidP="003D37AA">
      <w:pPr>
        <w:pStyle w:val="Akapitzlist"/>
        <w:numPr>
          <w:ilvl w:val="0"/>
          <w:numId w:val="17"/>
        </w:numPr>
        <w:jc w:val="both"/>
        <w:rPr>
          <w:bCs/>
        </w:rPr>
      </w:pPr>
      <w:r w:rsidRPr="00A77301">
        <w:rPr>
          <w:bCs/>
        </w:rPr>
        <w:t>Bezbłędnego prowadzenia ewidencji księgowej</w:t>
      </w:r>
      <w:r w:rsidR="00902C58">
        <w:rPr>
          <w:bCs/>
        </w:rPr>
        <w:t xml:space="preserve"> kont: „130”, „135”, „402”, „851”</w:t>
      </w:r>
      <w:r w:rsidRPr="00A77301">
        <w:rPr>
          <w:bCs/>
        </w:rPr>
        <w:t>, na podstawie dokumentów źródłowych</w:t>
      </w:r>
      <w:r w:rsidR="00A77301" w:rsidRPr="00A77301">
        <w:rPr>
          <w:bCs/>
        </w:rPr>
        <w:t>, odzwierciedlającej stan rzeczywisty.</w:t>
      </w:r>
    </w:p>
    <w:p w:rsidR="003D37AA" w:rsidRPr="00A77301" w:rsidRDefault="003D37AA" w:rsidP="003D37AA">
      <w:pPr>
        <w:pStyle w:val="Akapitzlist"/>
        <w:numPr>
          <w:ilvl w:val="0"/>
          <w:numId w:val="17"/>
        </w:numPr>
        <w:jc w:val="both"/>
        <w:rPr>
          <w:bCs/>
        </w:rPr>
      </w:pPr>
      <w:r w:rsidRPr="00A77301">
        <w:rPr>
          <w:bCs/>
        </w:rPr>
        <w:lastRenderedPageBreak/>
        <w:t>Wystawiania poleceń wyjazdu służbowego zgodnie z obowiązującymi przepisami.</w:t>
      </w:r>
    </w:p>
    <w:p w:rsidR="003D37AA" w:rsidRPr="00A77301" w:rsidRDefault="003D37AA" w:rsidP="003D37AA">
      <w:pPr>
        <w:pStyle w:val="Akapitzlist"/>
        <w:numPr>
          <w:ilvl w:val="0"/>
          <w:numId w:val="17"/>
        </w:numPr>
        <w:jc w:val="both"/>
        <w:rPr>
          <w:bCs/>
        </w:rPr>
      </w:pPr>
      <w:r w:rsidRPr="00A77301">
        <w:rPr>
          <w:bCs/>
        </w:rPr>
        <w:t>Stosowania prawidłowej klasyfikacji wydatków budżetowych dotyczących wyjazdów służbowych celem odbycia szkolenia.</w:t>
      </w:r>
    </w:p>
    <w:p w:rsidR="003D37AA" w:rsidRPr="00A77301" w:rsidRDefault="004C5B4E" w:rsidP="003D37AA">
      <w:pPr>
        <w:pStyle w:val="Akapitzlist"/>
        <w:numPr>
          <w:ilvl w:val="0"/>
          <w:numId w:val="17"/>
        </w:numPr>
        <w:jc w:val="both"/>
        <w:rPr>
          <w:bCs/>
        </w:rPr>
      </w:pPr>
      <w:r w:rsidRPr="00A77301">
        <w:rPr>
          <w:bCs/>
        </w:rPr>
        <w:t>Prawidłowego dokonywania</w:t>
      </w:r>
      <w:r w:rsidR="003D37AA" w:rsidRPr="00A77301">
        <w:rPr>
          <w:bCs/>
        </w:rPr>
        <w:t xml:space="preserve"> aktualizacji odpisu na zakładowy fundusz świadczeń socjalnych</w:t>
      </w:r>
      <w:r w:rsidRPr="00A77301">
        <w:rPr>
          <w:bCs/>
        </w:rPr>
        <w:t>.</w:t>
      </w:r>
    </w:p>
    <w:p w:rsidR="004C5B4E" w:rsidRPr="00A77301" w:rsidRDefault="004C5B4E" w:rsidP="004C5B4E">
      <w:pPr>
        <w:pStyle w:val="Akapitzlist"/>
        <w:numPr>
          <w:ilvl w:val="0"/>
          <w:numId w:val="17"/>
        </w:numPr>
        <w:jc w:val="both"/>
        <w:rPr>
          <w:bCs/>
        </w:rPr>
      </w:pPr>
      <w:r w:rsidRPr="00A77301">
        <w:rPr>
          <w:bCs/>
        </w:rPr>
        <w:t>Terminowego</w:t>
      </w:r>
      <w:r w:rsidR="00902C58">
        <w:rPr>
          <w:bCs/>
        </w:rPr>
        <w:t xml:space="preserve"> sporządza</w:t>
      </w:r>
      <w:r w:rsidRPr="00A77301">
        <w:rPr>
          <w:bCs/>
        </w:rPr>
        <w:t>nia planu finansowego zakładowego funduszu świadczeń socjalnych</w:t>
      </w:r>
      <w:r w:rsidR="00A77301" w:rsidRPr="00A77301">
        <w:rPr>
          <w:bCs/>
        </w:rPr>
        <w:t xml:space="preserve"> oraz</w:t>
      </w:r>
      <w:r w:rsidRPr="00A77301">
        <w:rPr>
          <w:bCs/>
        </w:rPr>
        <w:t xml:space="preserve"> nieprzekraczania kwot wydatków w nim określonych.</w:t>
      </w:r>
    </w:p>
    <w:p w:rsidR="004C5B4E" w:rsidRPr="00A77301" w:rsidRDefault="00A77301" w:rsidP="004C5B4E">
      <w:pPr>
        <w:pStyle w:val="Akapitzlist"/>
        <w:numPr>
          <w:ilvl w:val="0"/>
          <w:numId w:val="17"/>
        </w:numPr>
        <w:jc w:val="both"/>
        <w:rPr>
          <w:bCs/>
        </w:rPr>
      </w:pPr>
      <w:r w:rsidRPr="00A77301">
        <w:rPr>
          <w:bCs/>
        </w:rPr>
        <w:t>Uzupełnienia Regulaminu zakładowego funduszu świadczeń socjalnych o brakujące zapisy.</w:t>
      </w:r>
    </w:p>
    <w:p w:rsidR="003D37AA" w:rsidRPr="00A77301" w:rsidRDefault="003D37AA" w:rsidP="003D37AA">
      <w:pPr>
        <w:pStyle w:val="Akapitzlist"/>
        <w:numPr>
          <w:ilvl w:val="0"/>
          <w:numId w:val="17"/>
        </w:numPr>
        <w:jc w:val="both"/>
        <w:rPr>
          <w:bCs/>
        </w:rPr>
      </w:pPr>
      <w:r w:rsidRPr="00A77301">
        <w:rPr>
          <w:bCs/>
        </w:rPr>
        <w:t>D</w:t>
      </w:r>
      <w:r w:rsidR="00A77301" w:rsidRPr="00A77301">
        <w:rPr>
          <w:bCs/>
        </w:rPr>
        <w:t>okonania</w:t>
      </w:r>
      <w:r w:rsidRPr="00A77301">
        <w:rPr>
          <w:bCs/>
        </w:rPr>
        <w:t xml:space="preserve"> przelewu na konto zakładowego funduszu świadczeń socjalnych </w:t>
      </w:r>
      <w:r w:rsidR="00A77301" w:rsidRPr="00A77301">
        <w:rPr>
          <w:bCs/>
        </w:rPr>
        <w:t>tytułem niedopłaty odpisu należnego w 2023 roku zgodnie z dokumentem aktualizacyjnym z dnia 16.11.2023 r.</w:t>
      </w:r>
    </w:p>
    <w:p w:rsidR="003D37AA" w:rsidRPr="00704A8A" w:rsidRDefault="003D37AA" w:rsidP="003D37AA">
      <w:pPr>
        <w:pStyle w:val="Akapitzlist"/>
        <w:numPr>
          <w:ilvl w:val="0"/>
          <w:numId w:val="17"/>
        </w:numPr>
        <w:jc w:val="both"/>
        <w:rPr>
          <w:bCs/>
        </w:rPr>
      </w:pPr>
      <w:r w:rsidRPr="00704A8A">
        <w:rPr>
          <w:bCs/>
        </w:rPr>
        <w:t>Dokona</w:t>
      </w:r>
      <w:r w:rsidR="00704A8A">
        <w:rPr>
          <w:bCs/>
        </w:rPr>
        <w:t>nia</w:t>
      </w:r>
      <w:r w:rsidRPr="00704A8A">
        <w:rPr>
          <w:bCs/>
        </w:rPr>
        <w:t xml:space="preserve"> zwrotu nadpłaty pracownikom korzystającym z dofinansowania do działalności sportowo-rekreacyjnej</w:t>
      </w:r>
      <w:r w:rsidR="00704A8A" w:rsidRPr="00704A8A">
        <w:rPr>
          <w:bCs/>
        </w:rPr>
        <w:t xml:space="preserve">, zgodnie z dokumentem </w:t>
      </w:r>
      <w:r w:rsidR="00704A8A">
        <w:rPr>
          <w:bCs/>
        </w:rPr>
        <w:t>ź</w:t>
      </w:r>
      <w:r w:rsidR="00704A8A" w:rsidRPr="00704A8A">
        <w:rPr>
          <w:bCs/>
        </w:rPr>
        <w:t>ródłowym.</w:t>
      </w:r>
    </w:p>
    <w:p w:rsidR="003D37AA" w:rsidRDefault="003D37AA" w:rsidP="003D37AA">
      <w:pPr>
        <w:pStyle w:val="Tekstpodstawowywcity"/>
        <w:ind w:left="0"/>
        <w:rPr>
          <w:u w:val="none"/>
        </w:rPr>
      </w:pPr>
    </w:p>
    <w:p w:rsidR="003D37AA" w:rsidRPr="00B07132" w:rsidRDefault="003D37AA" w:rsidP="003D37AA">
      <w:pPr>
        <w:pStyle w:val="Tekstpodstawowywcity"/>
        <w:ind w:left="0"/>
        <w:rPr>
          <w:u w:val="none"/>
        </w:rPr>
      </w:pPr>
      <w:r w:rsidRPr="00B07132">
        <w:rPr>
          <w:u w:val="none"/>
        </w:rPr>
        <w:t xml:space="preserve">Zobowiązuję również Panią Dyrektor do niepopełniania w przyszłości pozostałych nieprawidłowości </w:t>
      </w:r>
      <w:r>
        <w:rPr>
          <w:u w:val="none"/>
        </w:rPr>
        <w:t xml:space="preserve">wynikających z </w:t>
      </w:r>
      <w:r w:rsidRPr="00B07132">
        <w:rPr>
          <w:u w:val="none"/>
        </w:rPr>
        <w:t>protokołu kontroli.</w:t>
      </w:r>
    </w:p>
    <w:p w:rsidR="003D37AA" w:rsidRPr="008154A2" w:rsidRDefault="003D37AA" w:rsidP="00864AEB">
      <w:pPr>
        <w:pStyle w:val="Tekstpodstawowy"/>
        <w:rPr>
          <w:bCs/>
          <w:color w:val="0070C0"/>
        </w:rPr>
      </w:pPr>
    </w:p>
    <w:p w:rsidR="00B07132" w:rsidRPr="0023776D" w:rsidRDefault="00127D72" w:rsidP="004808D0">
      <w:pPr>
        <w:pStyle w:val="Tekstpodstawowy"/>
        <w:rPr>
          <w:b/>
          <w:bCs/>
          <w:sz w:val="24"/>
          <w:szCs w:val="24"/>
        </w:rPr>
      </w:pPr>
      <w:r w:rsidRPr="0023776D">
        <w:rPr>
          <w:b/>
          <w:bCs/>
          <w:sz w:val="24"/>
          <w:szCs w:val="24"/>
        </w:rPr>
        <w:t>W tym celu należy</w:t>
      </w:r>
      <w:r w:rsidR="004808D0" w:rsidRPr="0023776D">
        <w:rPr>
          <w:b/>
          <w:bCs/>
          <w:sz w:val="24"/>
          <w:szCs w:val="24"/>
        </w:rPr>
        <w:t xml:space="preserve"> </w:t>
      </w:r>
      <w:r w:rsidR="00B07132" w:rsidRPr="0023776D">
        <w:rPr>
          <w:b/>
          <w:bCs/>
          <w:sz w:val="24"/>
          <w:szCs w:val="24"/>
        </w:rPr>
        <w:t>przestrzegać przepisów prawnych</w:t>
      </w:r>
      <w:r w:rsidR="005C5D72" w:rsidRPr="0023776D">
        <w:rPr>
          <w:b/>
          <w:bCs/>
          <w:sz w:val="24"/>
          <w:szCs w:val="24"/>
        </w:rPr>
        <w:t xml:space="preserve"> i wewnętrznych</w:t>
      </w:r>
      <w:r w:rsidR="00B07132" w:rsidRPr="0023776D">
        <w:rPr>
          <w:b/>
          <w:bCs/>
          <w:sz w:val="24"/>
          <w:szCs w:val="24"/>
        </w:rPr>
        <w:t>, mianowicie:</w:t>
      </w:r>
    </w:p>
    <w:p w:rsidR="005C5D72" w:rsidRPr="00B24C8E" w:rsidRDefault="005C5D72" w:rsidP="003D37AA">
      <w:pPr>
        <w:numPr>
          <w:ilvl w:val="0"/>
          <w:numId w:val="14"/>
        </w:numPr>
        <w:tabs>
          <w:tab w:val="clear" w:pos="360"/>
          <w:tab w:val="num" w:pos="-2520"/>
        </w:tabs>
        <w:jc w:val="both"/>
      </w:pPr>
      <w:r w:rsidRPr="00B24C8E">
        <w:t>ustawy z dnia 29 września 1994 r. o rachunkowości</w:t>
      </w:r>
      <w:r w:rsidR="00902C58" w:rsidRPr="00B24C8E">
        <w:t xml:space="preserve"> (Dz.U. z 2023 r. poz. 120 ze zm.),</w:t>
      </w:r>
      <w:r w:rsidRPr="00B24C8E">
        <w:t xml:space="preserve"> </w:t>
      </w:r>
    </w:p>
    <w:p w:rsidR="00902C58" w:rsidRPr="00B24C8E" w:rsidRDefault="00902C58" w:rsidP="00902C58">
      <w:pPr>
        <w:numPr>
          <w:ilvl w:val="0"/>
          <w:numId w:val="14"/>
        </w:numPr>
        <w:tabs>
          <w:tab w:val="clear" w:pos="360"/>
          <w:tab w:val="num" w:pos="-1440"/>
        </w:tabs>
        <w:jc w:val="both"/>
        <w:rPr>
          <w:bCs/>
        </w:rPr>
      </w:pPr>
      <w:r w:rsidRPr="00B24C8E">
        <w:t xml:space="preserve">ustawy z dnia 4 marca 1994 r. o zakładowym funduszu świadczeń socjalnych (Dz.U. </w:t>
      </w:r>
      <w:r w:rsidRPr="00B24C8E">
        <w:br/>
        <w:t>z 2024 r. poz. 288),</w:t>
      </w:r>
    </w:p>
    <w:p w:rsidR="00902C58" w:rsidRPr="00B24C8E" w:rsidRDefault="00902C58" w:rsidP="00902C58">
      <w:pPr>
        <w:numPr>
          <w:ilvl w:val="0"/>
          <w:numId w:val="14"/>
        </w:numPr>
        <w:tabs>
          <w:tab w:val="clear" w:pos="360"/>
          <w:tab w:val="num" w:pos="-720"/>
        </w:tabs>
        <w:jc w:val="both"/>
        <w:rPr>
          <w:bCs/>
        </w:rPr>
      </w:pPr>
      <w:r w:rsidRPr="00B24C8E">
        <w:t>ustawy z dnia 23 maja 1991 r. o związkach zawodowych (Dz. U. z 2022 r. poz. 854),</w:t>
      </w:r>
    </w:p>
    <w:p w:rsidR="00902C58" w:rsidRPr="00B24C8E" w:rsidRDefault="00902C58" w:rsidP="00902C58">
      <w:pPr>
        <w:numPr>
          <w:ilvl w:val="0"/>
          <w:numId w:val="14"/>
        </w:numPr>
        <w:tabs>
          <w:tab w:val="clear" w:pos="360"/>
          <w:tab w:val="num" w:pos="-1440"/>
        </w:tabs>
        <w:jc w:val="both"/>
      </w:pPr>
      <w:r w:rsidRPr="00B24C8E">
        <w:t>rozporządzenia Ministra Finansów z dnia 2 marca 2010 r. w sprawie szczegółowej klasyfikacji dochodów, wydatków, przychodów i rozchodów oraz środków pochodzących ze źródeł zagranicznych (Dz. U. z 2022 r. poz. 513 ze zm.),</w:t>
      </w:r>
    </w:p>
    <w:p w:rsidR="005C5D72" w:rsidRPr="00B24C8E" w:rsidRDefault="005C5D72" w:rsidP="003D37AA">
      <w:pPr>
        <w:numPr>
          <w:ilvl w:val="0"/>
          <w:numId w:val="14"/>
        </w:numPr>
        <w:tabs>
          <w:tab w:val="clear" w:pos="360"/>
          <w:tab w:val="num" w:pos="-2160"/>
        </w:tabs>
        <w:jc w:val="both"/>
      </w:pPr>
      <w:r w:rsidRPr="00B24C8E">
        <w:t xml:space="preserve">rozporządzenia Ministra Rozwoju i Finansów z dnia 11 stycznia 2022 r. w sprawie sprawozdawczości budżetowej </w:t>
      </w:r>
      <w:r w:rsidR="00902C58" w:rsidRPr="00B24C8E">
        <w:t>(Dz.U. z 2024 r. poz. 454),</w:t>
      </w:r>
    </w:p>
    <w:p w:rsidR="002E4B2F" w:rsidRPr="00B24C8E" w:rsidRDefault="00115E71" w:rsidP="003D37AA">
      <w:pPr>
        <w:numPr>
          <w:ilvl w:val="0"/>
          <w:numId w:val="14"/>
        </w:numPr>
        <w:tabs>
          <w:tab w:val="clear" w:pos="360"/>
          <w:tab w:val="num" w:pos="-1800"/>
        </w:tabs>
        <w:jc w:val="both"/>
      </w:pPr>
      <w:r w:rsidRPr="00B24C8E">
        <w:t>rozporządzenia</w:t>
      </w:r>
      <w:r w:rsidR="00DE17FF" w:rsidRPr="00B24C8E">
        <w:t xml:space="preserve"> Ministra Pracy i Polityki Społecznej z dnia 29 stycznia 2013 r. </w:t>
      </w:r>
      <w:r w:rsidR="00B07132" w:rsidRPr="00B24C8E">
        <w:br/>
      </w:r>
      <w:r w:rsidR="00DE17FF" w:rsidRPr="00B24C8E">
        <w:t>w sprawie należności przysługujących pracownikowi</w:t>
      </w:r>
      <w:r w:rsidR="00B07132" w:rsidRPr="00B24C8E">
        <w:t xml:space="preserve"> zatrudnionemu w państwowej lub </w:t>
      </w:r>
      <w:r w:rsidR="00DE17FF" w:rsidRPr="00B24C8E">
        <w:t>samorządowej jednostce sfery budżetowej z tytułu podróży służbowej (D</w:t>
      </w:r>
      <w:r w:rsidR="002E4B2F" w:rsidRPr="00B24C8E">
        <w:t xml:space="preserve">z.U. </w:t>
      </w:r>
      <w:r w:rsidR="002524A1" w:rsidRPr="00B24C8E">
        <w:br/>
        <w:t>z 2023 r. poz. 2190</w:t>
      </w:r>
      <w:r w:rsidR="00DE17FF" w:rsidRPr="00B24C8E">
        <w:t>)</w:t>
      </w:r>
      <w:r w:rsidRPr="00B24C8E">
        <w:t>,</w:t>
      </w:r>
      <w:r w:rsidR="00DE17FF" w:rsidRPr="00B24C8E">
        <w:t xml:space="preserve"> </w:t>
      </w:r>
    </w:p>
    <w:p w:rsidR="005C5D72" w:rsidRPr="00B24C8E" w:rsidRDefault="005C5D72" w:rsidP="003D37AA">
      <w:pPr>
        <w:numPr>
          <w:ilvl w:val="0"/>
          <w:numId w:val="14"/>
        </w:numPr>
        <w:tabs>
          <w:tab w:val="clear" w:pos="360"/>
          <w:tab w:val="num" w:pos="-1080"/>
        </w:tabs>
        <w:jc w:val="both"/>
        <w:rPr>
          <w:bCs/>
        </w:rPr>
      </w:pPr>
      <w:r w:rsidRPr="00B24C8E">
        <w:rPr>
          <w:bCs/>
        </w:rPr>
        <w:t>rozporządzenia Ministra Pracy i Polityki Społecznej z dnia 9 marca 2009 r. w sprawie sposobu ustalania przeciętnej liczby zatrudnionych w celu naliczania odpisu na zakładowy fundusz świadczeń socjalnych</w:t>
      </w:r>
      <w:r w:rsidR="00B24C8E" w:rsidRPr="00B24C8E">
        <w:rPr>
          <w:bCs/>
        </w:rPr>
        <w:t xml:space="preserve"> (Dz.U. 2009 Nr 43 poz. 349),</w:t>
      </w:r>
    </w:p>
    <w:p w:rsidR="005C5D72" w:rsidRPr="00B24C8E" w:rsidRDefault="005C5D72" w:rsidP="003D37AA">
      <w:pPr>
        <w:numPr>
          <w:ilvl w:val="0"/>
          <w:numId w:val="14"/>
        </w:numPr>
        <w:tabs>
          <w:tab w:val="clear" w:pos="360"/>
          <w:tab w:val="num" w:pos="-360"/>
        </w:tabs>
        <w:jc w:val="both"/>
        <w:rPr>
          <w:bCs/>
        </w:rPr>
      </w:pPr>
      <w:r w:rsidRPr="00B24C8E">
        <w:rPr>
          <w:bCs/>
        </w:rPr>
        <w:t>Regulaminu zakładowego funduszu świadczeń socjalnych z dnia 21 kwietnia 2023 r.</w:t>
      </w:r>
    </w:p>
    <w:p w:rsidR="004B4340" w:rsidRPr="00B822A8" w:rsidRDefault="004B4340" w:rsidP="003D37AA">
      <w:pPr>
        <w:jc w:val="both"/>
        <w:rPr>
          <w:bCs/>
          <w:color w:val="FF0000"/>
        </w:rPr>
      </w:pPr>
    </w:p>
    <w:p w:rsidR="00550741" w:rsidRPr="00550741" w:rsidRDefault="00550741">
      <w:pPr>
        <w:pStyle w:val="Tekstpodstawowy2"/>
        <w:rPr>
          <w:szCs w:val="24"/>
        </w:rPr>
      </w:pPr>
    </w:p>
    <w:p w:rsidR="004B4340" w:rsidRPr="00F00C76" w:rsidRDefault="00E61580" w:rsidP="000B6E0F">
      <w:pPr>
        <w:pStyle w:val="Tekstpodstawowy2"/>
        <w:rPr>
          <w:szCs w:val="24"/>
        </w:rPr>
      </w:pPr>
      <w:r w:rsidRPr="00F00C76">
        <w:rPr>
          <w:szCs w:val="24"/>
        </w:rPr>
        <w:t>O</w:t>
      </w:r>
      <w:r w:rsidR="004B4340" w:rsidRPr="00F00C76">
        <w:rPr>
          <w:szCs w:val="24"/>
        </w:rPr>
        <w:t xml:space="preserve"> realizacji powyższych zaleceń proszę powiadomić Starostę Tczewskiego w terminie </w:t>
      </w:r>
      <w:r w:rsidR="00F00C76">
        <w:rPr>
          <w:szCs w:val="24"/>
        </w:rPr>
        <w:br/>
      </w:r>
      <w:r w:rsidR="004B4340" w:rsidRPr="00F00C76">
        <w:rPr>
          <w:szCs w:val="24"/>
        </w:rPr>
        <w:t>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8E3CAF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B40" w:rsidRDefault="00400B40">
      <w:r>
        <w:separator/>
      </w:r>
    </w:p>
  </w:endnote>
  <w:endnote w:type="continuationSeparator" w:id="0">
    <w:p w:rsidR="00400B40" w:rsidRDefault="0040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B40" w:rsidRDefault="00400B40">
      <w:r>
        <w:separator/>
      </w:r>
    </w:p>
  </w:footnote>
  <w:footnote w:type="continuationSeparator" w:id="0">
    <w:p w:rsidR="00400B40" w:rsidRDefault="00400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B40" w:rsidRDefault="00400B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B40" w:rsidRDefault="00400B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E725D">
      <w:rPr>
        <w:rStyle w:val="Numerstrony"/>
        <w:noProof/>
      </w:rPr>
      <w:t>3</w: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05B"/>
    <w:multiLevelType w:val="hybridMultilevel"/>
    <w:tmpl w:val="8F54F4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2396A4C"/>
    <w:multiLevelType w:val="hybridMultilevel"/>
    <w:tmpl w:val="474A480E"/>
    <w:lvl w:ilvl="0" w:tplc="511637F6">
      <w:start w:val="1"/>
      <w:numFmt w:val="bullet"/>
      <w:lvlText w:val="-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8B37A4"/>
    <w:multiLevelType w:val="hybridMultilevel"/>
    <w:tmpl w:val="CE202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C43C55"/>
    <w:multiLevelType w:val="hybridMultilevel"/>
    <w:tmpl w:val="DF6836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5"/>
  </w:num>
  <w:num w:numId="5">
    <w:abstractNumId w:val="7"/>
  </w:num>
  <w:num w:numId="6">
    <w:abstractNumId w:val="4"/>
  </w:num>
  <w:num w:numId="7">
    <w:abstractNumId w:val="16"/>
  </w:num>
  <w:num w:numId="8">
    <w:abstractNumId w:val="14"/>
  </w:num>
  <w:num w:numId="9">
    <w:abstractNumId w:val="12"/>
  </w:num>
  <w:num w:numId="10">
    <w:abstractNumId w:val="2"/>
  </w:num>
  <w:num w:numId="11">
    <w:abstractNumId w:val="3"/>
  </w:num>
  <w:num w:numId="12">
    <w:abstractNumId w:val="1"/>
  </w:num>
  <w:num w:numId="13">
    <w:abstractNumId w:val="13"/>
  </w:num>
  <w:num w:numId="14">
    <w:abstractNumId w:val="5"/>
  </w:num>
  <w:num w:numId="15">
    <w:abstractNumId w:val="10"/>
  </w:num>
  <w:num w:numId="16">
    <w:abstractNumId w:val="9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2D"/>
    <w:rsid w:val="00050870"/>
    <w:rsid w:val="0005426A"/>
    <w:rsid w:val="000600F4"/>
    <w:rsid w:val="000771F2"/>
    <w:rsid w:val="000B6E0F"/>
    <w:rsid w:val="000E4E9A"/>
    <w:rsid w:val="000F3B3C"/>
    <w:rsid w:val="00103A51"/>
    <w:rsid w:val="00115E71"/>
    <w:rsid w:val="00127D72"/>
    <w:rsid w:val="00147255"/>
    <w:rsid w:val="00194B87"/>
    <w:rsid w:val="00194DFB"/>
    <w:rsid w:val="001C2E9F"/>
    <w:rsid w:val="002066A0"/>
    <w:rsid w:val="00236930"/>
    <w:rsid w:val="00237591"/>
    <w:rsid w:val="0023776D"/>
    <w:rsid w:val="00240A3F"/>
    <w:rsid w:val="002524A1"/>
    <w:rsid w:val="00253006"/>
    <w:rsid w:val="00281DFE"/>
    <w:rsid w:val="00286D5C"/>
    <w:rsid w:val="00290A46"/>
    <w:rsid w:val="0029104E"/>
    <w:rsid w:val="002A18D2"/>
    <w:rsid w:val="002E24FE"/>
    <w:rsid w:val="002E4B2F"/>
    <w:rsid w:val="002E725D"/>
    <w:rsid w:val="002F4813"/>
    <w:rsid w:val="003237DE"/>
    <w:rsid w:val="00366D3A"/>
    <w:rsid w:val="003764A4"/>
    <w:rsid w:val="00390DB3"/>
    <w:rsid w:val="003A263C"/>
    <w:rsid w:val="003B132D"/>
    <w:rsid w:val="003B3DA7"/>
    <w:rsid w:val="003D37AA"/>
    <w:rsid w:val="003D64F0"/>
    <w:rsid w:val="00400B40"/>
    <w:rsid w:val="004714AD"/>
    <w:rsid w:val="004808D0"/>
    <w:rsid w:val="00480D5B"/>
    <w:rsid w:val="00496353"/>
    <w:rsid w:val="004B4340"/>
    <w:rsid w:val="004B7055"/>
    <w:rsid w:val="004C5B4E"/>
    <w:rsid w:val="004F44DC"/>
    <w:rsid w:val="00550741"/>
    <w:rsid w:val="0056161E"/>
    <w:rsid w:val="00584E1A"/>
    <w:rsid w:val="005963A5"/>
    <w:rsid w:val="005A1325"/>
    <w:rsid w:val="005C1B5A"/>
    <w:rsid w:val="005C4723"/>
    <w:rsid w:val="005C5D72"/>
    <w:rsid w:val="005F57F7"/>
    <w:rsid w:val="0063196C"/>
    <w:rsid w:val="00652BCA"/>
    <w:rsid w:val="006570F6"/>
    <w:rsid w:val="006749AA"/>
    <w:rsid w:val="00675F42"/>
    <w:rsid w:val="006C355C"/>
    <w:rsid w:val="00704A8A"/>
    <w:rsid w:val="00716DDD"/>
    <w:rsid w:val="007864D2"/>
    <w:rsid w:val="007B6189"/>
    <w:rsid w:val="00810E34"/>
    <w:rsid w:val="008154A2"/>
    <w:rsid w:val="008435D1"/>
    <w:rsid w:val="00864AEB"/>
    <w:rsid w:val="008A525A"/>
    <w:rsid w:val="008C1CA4"/>
    <w:rsid w:val="008E3CAF"/>
    <w:rsid w:val="008E5DFC"/>
    <w:rsid w:val="00902C58"/>
    <w:rsid w:val="0091062B"/>
    <w:rsid w:val="009333DB"/>
    <w:rsid w:val="00950E56"/>
    <w:rsid w:val="00971F4A"/>
    <w:rsid w:val="00975F7E"/>
    <w:rsid w:val="0098152F"/>
    <w:rsid w:val="009834A8"/>
    <w:rsid w:val="0099668E"/>
    <w:rsid w:val="009C3915"/>
    <w:rsid w:val="009E040C"/>
    <w:rsid w:val="00A04408"/>
    <w:rsid w:val="00A36F9A"/>
    <w:rsid w:val="00A77301"/>
    <w:rsid w:val="00AE6160"/>
    <w:rsid w:val="00B04D39"/>
    <w:rsid w:val="00B07132"/>
    <w:rsid w:val="00B24C8E"/>
    <w:rsid w:val="00B332BE"/>
    <w:rsid w:val="00B46DA5"/>
    <w:rsid w:val="00B822A8"/>
    <w:rsid w:val="00BA5ACC"/>
    <w:rsid w:val="00BC398C"/>
    <w:rsid w:val="00C56635"/>
    <w:rsid w:val="00CA3B8B"/>
    <w:rsid w:val="00CB4A8B"/>
    <w:rsid w:val="00CC135A"/>
    <w:rsid w:val="00CC6602"/>
    <w:rsid w:val="00CE2134"/>
    <w:rsid w:val="00CE5123"/>
    <w:rsid w:val="00CE6963"/>
    <w:rsid w:val="00CF4AAD"/>
    <w:rsid w:val="00D21F74"/>
    <w:rsid w:val="00D322FF"/>
    <w:rsid w:val="00D5366D"/>
    <w:rsid w:val="00DA748D"/>
    <w:rsid w:val="00DB230A"/>
    <w:rsid w:val="00DE17FF"/>
    <w:rsid w:val="00E247CB"/>
    <w:rsid w:val="00E439DB"/>
    <w:rsid w:val="00E43CB1"/>
    <w:rsid w:val="00E61580"/>
    <w:rsid w:val="00E66217"/>
    <w:rsid w:val="00EB7779"/>
    <w:rsid w:val="00EE70E6"/>
    <w:rsid w:val="00EF47BB"/>
    <w:rsid w:val="00F00C76"/>
    <w:rsid w:val="00F21061"/>
    <w:rsid w:val="00F22572"/>
    <w:rsid w:val="00F22C93"/>
    <w:rsid w:val="00FB4A6F"/>
    <w:rsid w:val="00FC331F"/>
    <w:rsid w:val="00FE6F91"/>
    <w:rsid w:val="00FF44CE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  <w:style w:type="character" w:customStyle="1" w:styleId="TekstpodstawowywcityZnak">
    <w:name w:val="Tekst podstawowy wcięty Znak"/>
    <w:basedOn w:val="Domylnaczcionkaakapitu"/>
    <w:link w:val="Tekstpodstawowywcity"/>
    <w:rsid w:val="00550741"/>
    <w:rPr>
      <w:sz w:val="24"/>
      <w:szCs w:val="24"/>
      <w:u w:val="single"/>
    </w:rPr>
  </w:style>
  <w:style w:type="paragraph" w:styleId="Akapitzlist">
    <w:name w:val="List Paragraph"/>
    <w:basedOn w:val="Normalny"/>
    <w:uiPriority w:val="34"/>
    <w:qFormat/>
    <w:rsid w:val="00B07132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A74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A7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  <w:style w:type="character" w:customStyle="1" w:styleId="TekstpodstawowywcityZnak">
    <w:name w:val="Tekst podstawowy wcięty Znak"/>
    <w:basedOn w:val="Domylnaczcionkaakapitu"/>
    <w:link w:val="Tekstpodstawowywcity"/>
    <w:rsid w:val="00550741"/>
    <w:rPr>
      <w:sz w:val="24"/>
      <w:szCs w:val="24"/>
      <w:u w:val="single"/>
    </w:rPr>
  </w:style>
  <w:style w:type="paragraph" w:styleId="Akapitzlist">
    <w:name w:val="List Paragraph"/>
    <w:basedOn w:val="Normalny"/>
    <w:uiPriority w:val="34"/>
    <w:qFormat/>
    <w:rsid w:val="00B07132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A74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A7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FC055-2F80-47B7-A8AA-4E2F5D045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Kamila Wisniewska</cp:lastModifiedBy>
  <cp:revision>2</cp:revision>
  <cp:lastPrinted>2024-08-07T09:18:00Z</cp:lastPrinted>
  <dcterms:created xsi:type="dcterms:W3CDTF">2024-08-27T08:37:00Z</dcterms:created>
  <dcterms:modified xsi:type="dcterms:W3CDTF">2024-08-27T08:37:00Z</dcterms:modified>
</cp:coreProperties>
</file>