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33D" w:rsidRDefault="00A1133D" w:rsidP="005762F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PROTOKÓŁ Nr </w:t>
      </w:r>
      <w:r w:rsidR="00D55B54">
        <w:rPr>
          <w:rFonts w:ascii="Times New Roman" w:hAnsi="Times New Roman" w:cs="Times New Roman"/>
          <w:b/>
          <w:sz w:val="24"/>
          <w:szCs w:val="24"/>
        </w:rPr>
        <w:t>10</w:t>
      </w:r>
      <w:r w:rsidR="00182166">
        <w:rPr>
          <w:rFonts w:ascii="Times New Roman" w:hAnsi="Times New Roman" w:cs="Times New Roman"/>
          <w:b/>
          <w:sz w:val="24"/>
          <w:szCs w:val="24"/>
        </w:rPr>
        <w:t>9</w:t>
      </w:r>
      <w:r>
        <w:rPr>
          <w:rFonts w:ascii="Times New Roman" w:hAnsi="Times New Roman" w:cs="Times New Roman"/>
          <w:b/>
          <w:sz w:val="24"/>
          <w:szCs w:val="24"/>
        </w:rPr>
        <w:t>/20</w:t>
      </w:r>
      <w:r w:rsidR="0081745A">
        <w:rPr>
          <w:rFonts w:ascii="Times New Roman" w:hAnsi="Times New Roman" w:cs="Times New Roman"/>
          <w:b/>
          <w:sz w:val="24"/>
          <w:szCs w:val="24"/>
        </w:rPr>
        <w:t>20</w:t>
      </w:r>
      <w:r w:rsidRPr="00D13C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13CCC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posiedzenia</w:t>
      </w:r>
      <w:r w:rsidRPr="00D13CC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Zarządu Powiatu Tczewskiego</w:t>
      </w:r>
    </w:p>
    <w:p w:rsidR="00A1133D" w:rsidRPr="00D45CB2" w:rsidRDefault="00CB2DCF" w:rsidP="005762F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  <w:vertAlign w:val="superscript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 dnia </w:t>
      </w:r>
      <w:r w:rsidR="00182166">
        <w:rPr>
          <w:rFonts w:ascii="Times New Roman" w:hAnsi="Times New Roman" w:cs="Times New Roman"/>
          <w:b/>
          <w:sz w:val="24"/>
          <w:szCs w:val="24"/>
        </w:rPr>
        <w:t>29</w:t>
      </w:r>
      <w:r w:rsidR="005436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A27CB">
        <w:rPr>
          <w:rFonts w:ascii="Times New Roman" w:hAnsi="Times New Roman" w:cs="Times New Roman"/>
          <w:b/>
          <w:sz w:val="24"/>
          <w:szCs w:val="24"/>
        </w:rPr>
        <w:t>września</w:t>
      </w:r>
      <w:r w:rsidR="009771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1133D">
        <w:rPr>
          <w:rFonts w:ascii="Times New Roman" w:hAnsi="Times New Roman" w:cs="Times New Roman"/>
          <w:b/>
          <w:sz w:val="24"/>
          <w:szCs w:val="24"/>
        </w:rPr>
        <w:t>20</w:t>
      </w:r>
      <w:r w:rsidR="00150C38">
        <w:rPr>
          <w:rFonts w:ascii="Times New Roman" w:hAnsi="Times New Roman" w:cs="Times New Roman"/>
          <w:b/>
          <w:sz w:val="24"/>
          <w:szCs w:val="24"/>
        </w:rPr>
        <w:t>20</w:t>
      </w:r>
      <w:r w:rsidR="00A1133D">
        <w:rPr>
          <w:rFonts w:ascii="Times New Roman" w:hAnsi="Times New Roman" w:cs="Times New Roman"/>
          <w:b/>
          <w:sz w:val="24"/>
          <w:szCs w:val="24"/>
        </w:rPr>
        <w:t xml:space="preserve"> r. o godz. </w:t>
      </w:r>
      <w:r w:rsidR="00182166">
        <w:rPr>
          <w:rFonts w:ascii="Times New Roman" w:hAnsi="Times New Roman" w:cs="Times New Roman"/>
          <w:b/>
          <w:sz w:val="24"/>
          <w:szCs w:val="24"/>
        </w:rPr>
        <w:t>12</w:t>
      </w:r>
      <w:r w:rsidR="00A113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20B7D">
        <w:rPr>
          <w:rFonts w:ascii="Times New Roman" w:hAnsi="Times New Roman" w:cs="Times New Roman"/>
          <w:b/>
          <w:sz w:val="24"/>
          <w:szCs w:val="24"/>
          <w:u w:val="single"/>
          <w:vertAlign w:val="superscript"/>
        </w:rPr>
        <w:t>3</w:t>
      </w:r>
      <w:r w:rsidR="00394082">
        <w:rPr>
          <w:rFonts w:ascii="Times New Roman" w:hAnsi="Times New Roman" w:cs="Times New Roman"/>
          <w:b/>
          <w:sz w:val="24"/>
          <w:szCs w:val="24"/>
          <w:u w:val="single"/>
          <w:vertAlign w:val="superscript"/>
        </w:rPr>
        <w:t>0</w:t>
      </w:r>
    </w:p>
    <w:p w:rsidR="00A1133D" w:rsidRDefault="00A1133D" w:rsidP="005762F5">
      <w:pPr>
        <w:pStyle w:val="Tekstpodstawowy21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1133D" w:rsidRDefault="00A1133D" w:rsidP="005762F5">
      <w:pPr>
        <w:pStyle w:val="Tekstpodstawowy21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58AA">
        <w:rPr>
          <w:rFonts w:ascii="Times New Roman" w:hAnsi="Times New Roman" w:cs="Times New Roman"/>
          <w:sz w:val="24"/>
          <w:szCs w:val="24"/>
        </w:rPr>
        <w:t>W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posiedzeniu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Zarządu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Powiatu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Tczewskiego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udział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wzięli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członkowie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Zarządu:</w:t>
      </w:r>
    </w:p>
    <w:p w:rsidR="004F2542" w:rsidRDefault="004F2542" w:rsidP="005762F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Mirosław Augustyn – Przewodniczący Zarządu;</w:t>
      </w:r>
    </w:p>
    <w:p w:rsidR="004F2542" w:rsidRDefault="004F2542" w:rsidP="005762F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D55B54">
        <w:rPr>
          <w:rFonts w:ascii="Times New Roman" w:hAnsi="Times New Roman" w:cs="Times New Roman"/>
          <w:sz w:val="24"/>
          <w:szCs w:val="24"/>
        </w:rPr>
        <w:t xml:space="preserve">Andrzej </w:t>
      </w:r>
      <w:proofErr w:type="spellStart"/>
      <w:r w:rsidR="00D55B54">
        <w:rPr>
          <w:rFonts w:ascii="Times New Roman" w:hAnsi="Times New Roman" w:cs="Times New Roman"/>
          <w:sz w:val="24"/>
          <w:szCs w:val="24"/>
        </w:rPr>
        <w:t>Flisik</w:t>
      </w:r>
      <w:proofErr w:type="spellEnd"/>
      <w:r w:rsidR="00D55B54">
        <w:rPr>
          <w:rFonts w:ascii="Times New Roman" w:hAnsi="Times New Roman" w:cs="Times New Roman"/>
          <w:sz w:val="24"/>
          <w:szCs w:val="24"/>
        </w:rPr>
        <w:t xml:space="preserve"> - członek Zarządu;</w:t>
      </w:r>
    </w:p>
    <w:p w:rsidR="008A54C0" w:rsidRDefault="008A54C0" w:rsidP="005762F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Bogdan </w:t>
      </w:r>
      <w:proofErr w:type="spellStart"/>
      <w:r>
        <w:rPr>
          <w:rFonts w:ascii="Times New Roman" w:hAnsi="Times New Roman" w:cs="Times New Roman"/>
          <w:sz w:val="24"/>
          <w:szCs w:val="24"/>
        </w:rPr>
        <w:t>Badziong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członek Zarządu;</w:t>
      </w:r>
    </w:p>
    <w:p w:rsidR="004F2542" w:rsidRDefault="008A54C0" w:rsidP="005762F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4F2542">
        <w:rPr>
          <w:rFonts w:ascii="Times New Roman" w:hAnsi="Times New Roman" w:cs="Times New Roman"/>
          <w:sz w:val="24"/>
          <w:szCs w:val="24"/>
        </w:rPr>
        <w:t>. Kr</w:t>
      </w:r>
      <w:r w:rsidR="00D55B54">
        <w:rPr>
          <w:rFonts w:ascii="Times New Roman" w:hAnsi="Times New Roman" w:cs="Times New Roman"/>
          <w:sz w:val="24"/>
          <w:szCs w:val="24"/>
        </w:rPr>
        <w:t>zysztof Korda – członek Zarządu</w:t>
      </w:r>
      <w:r w:rsidR="006C2491">
        <w:rPr>
          <w:rFonts w:ascii="Times New Roman" w:hAnsi="Times New Roman" w:cs="Times New Roman"/>
          <w:sz w:val="24"/>
          <w:szCs w:val="24"/>
        </w:rPr>
        <w:t>;</w:t>
      </w:r>
    </w:p>
    <w:p w:rsidR="006C2491" w:rsidRDefault="008A54C0" w:rsidP="005762F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C2491">
        <w:rPr>
          <w:rFonts w:ascii="Times New Roman" w:hAnsi="Times New Roman" w:cs="Times New Roman"/>
          <w:sz w:val="24"/>
          <w:szCs w:val="24"/>
        </w:rPr>
        <w:t xml:space="preserve">. Waldemar </w:t>
      </w:r>
      <w:proofErr w:type="spellStart"/>
      <w:r w:rsidR="006C2491">
        <w:rPr>
          <w:rFonts w:ascii="Times New Roman" w:hAnsi="Times New Roman" w:cs="Times New Roman"/>
          <w:sz w:val="24"/>
          <w:szCs w:val="24"/>
        </w:rPr>
        <w:t>Pawlusek</w:t>
      </w:r>
      <w:proofErr w:type="spellEnd"/>
      <w:r w:rsidR="006C2491">
        <w:rPr>
          <w:rFonts w:ascii="Times New Roman" w:hAnsi="Times New Roman" w:cs="Times New Roman"/>
          <w:sz w:val="24"/>
          <w:szCs w:val="24"/>
        </w:rPr>
        <w:t xml:space="preserve"> – członek Zarządu</w:t>
      </w:r>
    </w:p>
    <w:p w:rsidR="00B361FD" w:rsidRDefault="00A1133D" w:rsidP="005762F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58AA">
        <w:rPr>
          <w:rFonts w:ascii="Times New Roman" w:hAnsi="Times New Roman" w:cs="Times New Roman"/>
          <w:sz w:val="24"/>
          <w:szCs w:val="24"/>
        </w:rPr>
        <w:t xml:space="preserve">oraz zaproszeni goście zgodnie z listą obecności stanowiącą załącznik </w:t>
      </w:r>
      <w:r>
        <w:rPr>
          <w:rFonts w:ascii="Times New Roman" w:hAnsi="Times New Roman" w:cs="Times New Roman"/>
          <w:sz w:val="24"/>
          <w:szCs w:val="24"/>
        </w:rPr>
        <w:t xml:space="preserve">nr 1 </w:t>
      </w:r>
      <w:r w:rsidRPr="006058AA">
        <w:rPr>
          <w:rFonts w:ascii="Times New Roman" w:hAnsi="Times New Roman" w:cs="Times New Roman"/>
          <w:sz w:val="24"/>
          <w:szCs w:val="24"/>
        </w:rPr>
        <w:t>do protokoł</w:t>
      </w:r>
      <w:r w:rsidR="005436FB">
        <w:rPr>
          <w:rFonts w:ascii="Times New Roman" w:hAnsi="Times New Roman" w:cs="Times New Roman"/>
          <w:sz w:val="24"/>
          <w:szCs w:val="24"/>
        </w:rPr>
        <w:t>u.</w:t>
      </w:r>
    </w:p>
    <w:p w:rsidR="009B11CB" w:rsidRDefault="009B11CB" w:rsidP="005762F5">
      <w:pPr>
        <w:spacing w:after="0"/>
        <w:rPr>
          <w:rFonts w:ascii="Times New Roman" w:hAnsi="Times New Roman" w:cs="Times New Roman"/>
          <w:b/>
          <w:sz w:val="24"/>
          <w:szCs w:val="24"/>
          <w:vertAlign w:val="superscript"/>
        </w:rPr>
      </w:pPr>
    </w:p>
    <w:p w:rsidR="00182166" w:rsidRDefault="00182166" w:rsidP="00182166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F13B7">
        <w:rPr>
          <w:rFonts w:ascii="Times New Roman" w:hAnsi="Times New Roman" w:cs="Times New Roman"/>
          <w:sz w:val="24"/>
          <w:szCs w:val="24"/>
        </w:rPr>
        <w:t>Przedstawienie</w:t>
      </w:r>
      <w:r w:rsidRPr="00D13CCC">
        <w:rPr>
          <w:rFonts w:ascii="Times New Roman" w:hAnsi="Times New Roman" w:cs="Times New Roman"/>
          <w:sz w:val="24"/>
          <w:szCs w:val="24"/>
        </w:rPr>
        <w:t xml:space="preserve"> porządku obrad.</w:t>
      </w:r>
    </w:p>
    <w:p w:rsidR="00182166" w:rsidRDefault="00182166" w:rsidP="0018216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82166" w:rsidRDefault="00182166" w:rsidP="0018216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Sprawy bieżące:</w:t>
      </w:r>
    </w:p>
    <w:p w:rsidR="00182166" w:rsidRDefault="00182166" w:rsidP="001821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82166" w:rsidRDefault="00182166" w:rsidP="0018216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912377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912377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Wnioski komórek organizacyjnych Starostwa Powiatowego w Tczewie oraz jednostek organizacyjnych Powiatu Tczewskiego:</w:t>
      </w:r>
    </w:p>
    <w:p w:rsidR="00182166" w:rsidRDefault="00182166" w:rsidP="001821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82166" w:rsidRDefault="00182166" w:rsidP="001821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naczelnika Wydziału Finansów w sprawie:</w:t>
      </w:r>
    </w:p>
    <w:p w:rsidR="00182166" w:rsidRDefault="00182166" w:rsidP="001821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zmian w planie finansowym na 2020 rok, po stronie wydatków, o kwotę </w:t>
      </w:r>
      <w:r>
        <w:rPr>
          <w:rFonts w:ascii="Times New Roman" w:hAnsi="Times New Roman" w:cs="Times New Roman"/>
          <w:b/>
          <w:sz w:val="24"/>
          <w:szCs w:val="24"/>
        </w:rPr>
        <w:t xml:space="preserve">18 403 złotych, </w:t>
      </w:r>
      <w:r>
        <w:rPr>
          <w:rFonts w:ascii="Times New Roman" w:hAnsi="Times New Roman" w:cs="Times New Roman"/>
          <w:sz w:val="24"/>
          <w:szCs w:val="24"/>
        </w:rPr>
        <w:t>z przeznaczeniem na podnoszenie umiejętności i kwalifikacji zawodowych pracowników Starostwa Powiatowego w Tczewie oraz koszty zastępstwa procesowego,</w:t>
      </w:r>
    </w:p>
    <w:p w:rsidR="00182166" w:rsidRPr="00BA0E65" w:rsidRDefault="00182166" w:rsidP="001821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zmian w planie finansowym na 2020 rok, po stronie wydatków, o kwotę </w:t>
      </w:r>
      <w:r>
        <w:rPr>
          <w:rFonts w:ascii="Times New Roman" w:hAnsi="Times New Roman" w:cs="Times New Roman"/>
          <w:b/>
          <w:sz w:val="24"/>
          <w:szCs w:val="24"/>
        </w:rPr>
        <w:t xml:space="preserve">30 000 złotych, </w:t>
      </w:r>
      <w:r w:rsidRPr="00BA0E65">
        <w:rPr>
          <w:rFonts w:ascii="Times New Roman" w:hAnsi="Times New Roman" w:cs="Times New Roman"/>
          <w:sz w:val="24"/>
          <w:szCs w:val="24"/>
        </w:rPr>
        <w:t>w związku z prowizją i opłatami dla banku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A0E65">
        <w:rPr>
          <w:rFonts w:ascii="Times New Roman" w:hAnsi="Times New Roman" w:cs="Times New Roman"/>
          <w:sz w:val="24"/>
          <w:szCs w:val="24"/>
        </w:rPr>
        <w:t>w związku z emisją obligacji komunalnych w kwocie 17 100 000 złotych,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82166" w:rsidRDefault="00182166" w:rsidP="001821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82166" w:rsidRDefault="00182166" w:rsidP="001821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komendanta powiatowego Państwowej Straży Pożarnej w Tczewie w sprawie:</w:t>
      </w:r>
    </w:p>
    <w:p w:rsidR="00182166" w:rsidRDefault="00182166" w:rsidP="001821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zmian w planie finansowym na 2020 rok, po stronie wydatków, </w:t>
      </w:r>
      <w:r>
        <w:rPr>
          <w:rFonts w:ascii="Times New Roman" w:hAnsi="Times New Roman" w:cs="Times New Roman"/>
          <w:sz w:val="24"/>
          <w:szCs w:val="24"/>
        </w:rPr>
        <w:br/>
        <w:t xml:space="preserve">o kwotę </w:t>
      </w:r>
      <w:r>
        <w:rPr>
          <w:rFonts w:ascii="Times New Roman" w:hAnsi="Times New Roman" w:cs="Times New Roman"/>
          <w:b/>
          <w:sz w:val="24"/>
          <w:szCs w:val="24"/>
        </w:rPr>
        <w:t xml:space="preserve">9 587 złotych, </w:t>
      </w:r>
      <w:r>
        <w:rPr>
          <w:rFonts w:ascii="Times New Roman" w:hAnsi="Times New Roman" w:cs="Times New Roman"/>
          <w:sz w:val="24"/>
          <w:szCs w:val="24"/>
        </w:rPr>
        <w:t xml:space="preserve"> z przeznaczeniem na uzupełnienie wypłaty świadczenia pieniężnego wypłaconego przez okres roku dla funkcjonariusza zwolnionego ze służby oraz sfinansowanie wypłaty rekompensaty pieniężnej za przedłużony czas służby,</w:t>
      </w:r>
    </w:p>
    <w:p w:rsidR="00182166" w:rsidRPr="009176E7" w:rsidRDefault="00182166" w:rsidP="001821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dokonania zmian w planie finansowym na 2020 rok, po stronie wydatków, </w:t>
      </w:r>
      <w:r>
        <w:rPr>
          <w:rFonts w:ascii="Times New Roman" w:hAnsi="Times New Roman" w:cs="Times New Roman"/>
          <w:sz w:val="24"/>
          <w:szCs w:val="24"/>
        </w:rPr>
        <w:br/>
        <w:t xml:space="preserve">o kwotę </w:t>
      </w:r>
      <w:r>
        <w:rPr>
          <w:rFonts w:ascii="Times New Roman" w:hAnsi="Times New Roman" w:cs="Times New Roman"/>
          <w:b/>
          <w:sz w:val="24"/>
          <w:szCs w:val="24"/>
        </w:rPr>
        <w:t xml:space="preserve">238 854 złotych, </w:t>
      </w:r>
      <w:r>
        <w:rPr>
          <w:rFonts w:ascii="Times New Roman" w:hAnsi="Times New Roman" w:cs="Times New Roman"/>
          <w:sz w:val="24"/>
          <w:szCs w:val="24"/>
        </w:rPr>
        <w:t xml:space="preserve">z przeznaczeniem na wypłatę nadgodzin dla funkcjonariuszy </w:t>
      </w:r>
      <w:r>
        <w:rPr>
          <w:rFonts w:ascii="Times New Roman" w:hAnsi="Times New Roman" w:cs="Times New Roman"/>
          <w:sz w:val="24"/>
          <w:szCs w:val="24"/>
        </w:rPr>
        <w:br/>
        <w:t xml:space="preserve">za I półrocze 2020 roku, </w:t>
      </w:r>
    </w:p>
    <w:p w:rsidR="00182166" w:rsidRDefault="00182166" w:rsidP="001821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dokonania zmian w planie finansowym na 2020 rok, po stronie wydatków, </w:t>
      </w:r>
      <w:r>
        <w:rPr>
          <w:rFonts w:ascii="Times New Roman" w:hAnsi="Times New Roman" w:cs="Times New Roman"/>
          <w:sz w:val="24"/>
          <w:szCs w:val="24"/>
        </w:rPr>
        <w:br/>
        <w:t xml:space="preserve">o kwotę </w:t>
      </w:r>
      <w:r>
        <w:rPr>
          <w:rFonts w:ascii="Times New Roman" w:hAnsi="Times New Roman" w:cs="Times New Roman"/>
          <w:b/>
          <w:sz w:val="24"/>
          <w:szCs w:val="24"/>
        </w:rPr>
        <w:t xml:space="preserve">16 225 złotych, </w:t>
      </w:r>
      <w:r>
        <w:rPr>
          <w:rFonts w:ascii="Times New Roman" w:hAnsi="Times New Roman" w:cs="Times New Roman"/>
          <w:sz w:val="24"/>
          <w:szCs w:val="24"/>
        </w:rPr>
        <w:t xml:space="preserve">z przeznaczeniem na wypłatę nadgodzin dla funkcjonariuszy </w:t>
      </w:r>
      <w:r>
        <w:rPr>
          <w:rFonts w:ascii="Times New Roman" w:hAnsi="Times New Roman" w:cs="Times New Roman"/>
          <w:sz w:val="24"/>
          <w:szCs w:val="24"/>
        </w:rPr>
        <w:br/>
        <w:t>za I półrocze 2020 roku,</w:t>
      </w:r>
    </w:p>
    <w:p w:rsidR="00182166" w:rsidRPr="001A0612" w:rsidRDefault="00182166" w:rsidP="001821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zmian w planie finansowym na 2020 rok, po stronie wydatków, </w:t>
      </w:r>
      <w:r>
        <w:rPr>
          <w:rFonts w:ascii="Times New Roman" w:hAnsi="Times New Roman" w:cs="Times New Roman"/>
          <w:sz w:val="24"/>
          <w:szCs w:val="24"/>
        </w:rPr>
        <w:br/>
        <w:t xml:space="preserve">o kwotę </w:t>
      </w:r>
      <w:r>
        <w:rPr>
          <w:rFonts w:ascii="Times New Roman" w:hAnsi="Times New Roman" w:cs="Times New Roman"/>
          <w:b/>
          <w:sz w:val="24"/>
          <w:szCs w:val="24"/>
        </w:rPr>
        <w:t xml:space="preserve">111 407 złotych, </w:t>
      </w:r>
      <w:r>
        <w:rPr>
          <w:rFonts w:ascii="Times New Roman" w:hAnsi="Times New Roman" w:cs="Times New Roman"/>
          <w:sz w:val="24"/>
          <w:szCs w:val="24"/>
        </w:rPr>
        <w:t xml:space="preserve">z przeznaczeniem na wypłatę świadczenia wypłacanego przez okres roku dla funkcjonariusza KP PSP w Tczewie zwolnionego ze służby oraz wypłatę odprawy emerytalnej dla tego funkcjonariusza. </w:t>
      </w:r>
    </w:p>
    <w:p w:rsidR="00182166" w:rsidRDefault="00182166" w:rsidP="0018216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82166" w:rsidRDefault="00182166" w:rsidP="0018216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82166" w:rsidRDefault="00182166" w:rsidP="0018216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3. </w:t>
      </w:r>
      <w:r w:rsidRPr="00882D2A">
        <w:rPr>
          <w:rFonts w:ascii="Times New Roman" w:hAnsi="Times New Roman" w:cs="Times New Roman"/>
          <w:b/>
          <w:sz w:val="24"/>
          <w:szCs w:val="24"/>
        </w:rPr>
        <w:t xml:space="preserve"> Uchwały </w:t>
      </w:r>
      <w:r>
        <w:rPr>
          <w:rFonts w:ascii="Times New Roman" w:hAnsi="Times New Roman" w:cs="Times New Roman"/>
          <w:b/>
          <w:sz w:val="24"/>
          <w:szCs w:val="24"/>
        </w:rPr>
        <w:t>Zarządu</w:t>
      </w:r>
      <w:r w:rsidRPr="00882D2A">
        <w:rPr>
          <w:rFonts w:ascii="Times New Roman" w:hAnsi="Times New Roman" w:cs="Times New Roman"/>
          <w:b/>
          <w:sz w:val="24"/>
          <w:szCs w:val="24"/>
        </w:rPr>
        <w:t xml:space="preserve"> Powiatu Tczewskiego:</w:t>
      </w:r>
    </w:p>
    <w:p w:rsidR="00182166" w:rsidRDefault="00182166" w:rsidP="0018216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82166" w:rsidRDefault="00182166" w:rsidP="0018216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0145F3">
        <w:rPr>
          <w:rFonts w:ascii="Times New Roman" w:hAnsi="Times New Roman" w:cs="Times New Roman"/>
          <w:b/>
          <w:sz w:val="24"/>
          <w:szCs w:val="24"/>
        </w:rPr>
        <w:t>.1.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76E7">
        <w:rPr>
          <w:rFonts w:ascii="Times New Roman" w:hAnsi="Times New Roman" w:cs="Times New Roman"/>
        </w:rPr>
        <w:t xml:space="preserve">Podjęcie uchwały Zarządu Powiatu Tczewskiego </w:t>
      </w:r>
      <w:r w:rsidRPr="009176E7">
        <w:rPr>
          <w:rFonts w:ascii="Times New Roman" w:hAnsi="Times New Roman" w:cs="Times New Roman"/>
          <w:color w:val="000000"/>
          <w:shd w:val="clear" w:color="auto" w:fill="FFFFFF"/>
        </w:rPr>
        <w:t>w sprawie zmian w budżecie Powiatu Tczewskiego na 2020 rok.</w:t>
      </w:r>
    </w:p>
    <w:p w:rsidR="00182166" w:rsidRPr="006F1B6F" w:rsidRDefault="00182166" w:rsidP="00182166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615C45" w:rsidRDefault="00615C45" w:rsidP="0018216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C0692" w:rsidRPr="00D864FD" w:rsidRDefault="00D864FD" w:rsidP="005762F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64FD">
        <w:rPr>
          <w:rFonts w:ascii="Times New Roman" w:hAnsi="Times New Roman" w:cs="Times New Roman"/>
          <w:b/>
          <w:sz w:val="24"/>
          <w:szCs w:val="24"/>
        </w:rPr>
        <w:t>Ad.1.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864FD">
        <w:rPr>
          <w:rFonts w:ascii="Times New Roman" w:hAnsi="Times New Roman" w:cs="Times New Roman"/>
          <w:sz w:val="24"/>
          <w:szCs w:val="24"/>
        </w:rPr>
        <w:t>Zarząd przyjął przedstawiony</w:t>
      </w:r>
      <w:r w:rsidR="006C0692" w:rsidRPr="00D864FD">
        <w:rPr>
          <w:rFonts w:ascii="Times New Roman" w:hAnsi="Times New Roman" w:cs="Times New Roman"/>
          <w:sz w:val="24"/>
          <w:szCs w:val="24"/>
        </w:rPr>
        <w:t xml:space="preserve"> porząd</w:t>
      </w:r>
      <w:r w:rsidRPr="00D864FD">
        <w:rPr>
          <w:rFonts w:ascii="Times New Roman" w:hAnsi="Times New Roman" w:cs="Times New Roman"/>
          <w:sz w:val="24"/>
          <w:szCs w:val="24"/>
        </w:rPr>
        <w:t>ek</w:t>
      </w:r>
      <w:r w:rsidR="006C0692" w:rsidRPr="00D864FD">
        <w:rPr>
          <w:rFonts w:ascii="Times New Roman" w:hAnsi="Times New Roman" w:cs="Times New Roman"/>
          <w:sz w:val="24"/>
          <w:szCs w:val="24"/>
        </w:rPr>
        <w:t xml:space="preserve"> obrad.</w:t>
      </w:r>
    </w:p>
    <w:p w:rsidR="006510BF" w:rsidRDefault="006510BF" w:rsidP="005762F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1FD5" w:rsidRDefault="00811FD5" w:rsidP="005762F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182166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. Sprawy bieżące:</w:t>
      </w:r>
    </w:p>
    <w:p w:rsidR="002171CE" w:rsidRDefault="002171CE" w:rsidP="009F15D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44C55" w:rsidRDefault="00BC72FC" w:rsidP="00244C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182166">
        <w:rPr>
          <w:rFonts w:ascii="Times New Roman" w:hAnsi="Times New Roman" w:cs="Times New Roman"/>
          <w:b/>
          <w:sz w:val="24"/>
          <w:szCs w:val="24"/>
        </w:rPr>
        <w:t>2</w:t>
      </w:r>
      <w:r w:rsidRPr="00CA755E">
        <w:rPr>
          <w:rFonts w:ascii="Times New Roman" w:hAnsi="Times New Roman" w:cs="Times New Roman"/>
          <w:b/>
          <w:sz w:val="24"/>
          <w:szCs w:val="24"/>
        </w:rPr>
        <w:t>.</w:t>
      </w:r>
      <w:r w:rsidR="009F15D2">
        <w:rPr>
          <w:rFonts w:ascii="Times New Roman" w:hAnsi="Times New Roman" w:cs="Times New Roman"/>
          <w:b/>
          <w:sz w:val="24"/>
          <w:szCs w:val="24"/>
        </w:rPr>
        <w:t>1</w:t>
      </w:r>
      <w:r w:rsidRPr="00CA755E">
        <w:rPr>
          <w:rFonts w:ascii="Times New Roman" w:hAnsi="Times New Roman" w:cs="Times New Roman"/>
          <w:b/>
          <w:sz w:val="24"/>
          <w:szCs w:val="24"/>
        </w:rPr>
        <w:t>.</w:t>
      </w:r>
      <w:r w:rsidR="00244C55" w:rsidRPr="00244C55">
        <w:rPr>
          <w:rFonts w:ascii="Times New Roman" w:hAnsi="Times New Roman" w:cs="Times New Roman"/>
          <w:sz w:val="24"/>
          <w:szCs w:val="24"/>
        </w:rPr>
        <w:t xml:space="preserve"> </w:t>
      </w:r>
      <w:r w:rsidR="00244C55" w:rsidRPr="009972D6">
        <w:rPr>
          <w:rFonts w:ascii="Times New Roman" w:hAnsi="Times New Roman" w:cs="Times New Roman"/>
          <w:sz w:val="24"/>
          <w:szCs w:val="24"/>
        </w:rPr>
        <w:t>Zarząd zapoznał się z</w:t>
      </w:r>
      <w:r w:rsidR="00244C5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44C55">
        <w:rPr>
          <w:rFonts w:ascii="Times New Roman" w:hAnsi="Times New Roman" w:cs="Times New Roman"/>
          <w:sz w:val="24"/>
          <w:szCs w:val="24"/>
        </w:rPr>
        <w:t>w</w:t>
      </w:r>
      <w:r w:rsidR="00244C55" w:rsidRPr="00585DF6">
        <w:rPr>
          <w:rFonts w:ascii="Times New Roman" w:hAnsi="Times New Roman" w:cs="Times New Roman"/>
          <w:sz w:val="24"/>
          <w:szCs w:val="24"/>
        </w:rPr>
        <w:t>niosk</w:t>
      </w:r>
      <w:r w:rsidR="00244C55">
        <w:rPr>
          <w:rFonts w:ascii="Times New Roman" w:hAnsi="Times New Roman" w:cs="Times New Roman"/>
          <w:sz w:val="24"/>
          <w:szCs w:val="24"/>
        </w:rPr>
        <w:t>ami</w:t>
      </w:r>
      <w:r w:rsidR="00244C55" w:rsidRPr="00585DF6">
        <w:rPr>
          <w:rFonts w:ascii="Times New Roman" w:hAnsi="Times New Roman" w:cs="Times New Roman"/>
          <w:sz w:val="24"/>
          <w:szCs w:val="24"/>
        </w:rPr>
        <w:t xml:space="preserve"> komórek organizacyjnych Starostwa Powiatowego w Tczewie oraz jednostek organizacyjnych Powiatu Tczewskiego</w:t>
      </w:r>
      <w:r w:rsidR="00244C55">
        <w:rPr>
          <w:rFonts w:ascii="Times New Roman" w:hAnsi="Times New Roman" w:cs="Times New Roman"/>
          <w:sz w:val="24"/>
          <w:szCs w:val="24"/>
        </w:rPr>
        <w:t xml:space="preserve"> i podjął następujące decyzje</w:t>
      </w:r>
      <w:r w:rsidR="00244C55" w:rsidRPr="00585DF6">
        <w:rPr>
          <w:rFonts w:ascii="Times New Roman" w:hAnsi="Times New Roman" w:cs="Times New Roman"/>
          <w:sz w:val="24"/>
          <w:szCs w:val="24"/>
        </w:rPr>
        <w:t>:</w:t>
      </w:r>
    </w:p>
    <w:p w:rsidR="00244C55" w:rsidRDefault="00244C55" w:rsidP="00244C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82166" w:rsidRDefault="00182166" w:rsidP="001821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FA3B0E">
        <w:rPr>
          <w:rFonts w:ascii="Times New Roman" w:hAnsi="Times New Roman" w:cs="Times New Roman"/>
          <w:sz w:val="24"/>
          <w:szCs w:val="24"/>
        </w:rPr>
        <w:t xml:space="preserve">pozytywnie zaopiniował wnioski </w:t>
      </w:r>
      <w:r>
        <w:rPr>
          <w:rFonts w:ascii="Times New Roman" w:hAnsi="Times New Roman" w:cs="Times New Roman"/>
          <w:sz w:val="24"/>
          <w:szCs w:val="24"/>
        </w:rPr>
        <w:t>naczelnika Wydziału Finansów w sprawie:</w:t>
      </w:r>
    </w:p>
    <w:p w:rsidR="00182166" w:rsidRDefault="00182166" w:rsidP="001821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zmian w planie finansowym na 2020 rok, po stronie wydatków, o kwotę </w:t>
      </w:r>
      <w:r>
        <w:rPr>
          <w:rFonts w:ascii="Times New Roman" w:hAnsi="Times New Roman" w:cs="Times New Roman"/>
          <w:b/>
          <w:sz w:val="24"/>
          <w:szCs w:val="24"/>
        </w:rPr>
        <w:t xml:space="preserve">18 403 złotych, </w:t>
      </w:r>
      <w:r>
        <w:rPr>
          <w:rFonts w:ascii="Times New Roman" w:hAnsi="Times New Roman" w:cs="Times New Roman"/>
          <w:sz w:val="24"/>
          <w:szCs w:val="24"/>
        </w:rPr>
        <w:t>z przeznaczeniem na podnoszenie umiejętności i kwalifikacji zawodowych pracowników Starostwa Powiatowego w Tczewie oraz koszty zastępstwa procesowego,</w:t>
      </w:r>
    </w:p>
    <w:p w:rsidR="00182166" w:rsidRPr="00BA0E65" w:rsidRDefault="00182166" w:rsidP="001821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zmian w planie finansowym na 2020 rok, po stronie wydatków, o kwotę </w:t>
      </w:r>
      <w:r>
        <w:rPr>
          <w:rFonts w:ascii="Times New Roman" w:hAnsi="Times New Roman" w:cs="Times New Roman"/>
          <w:b/>
          <w:sz w:val="24"/>
          <w:szCs w:val="24"/>
        </w:rPr>
        <w:t xml:space="preserve">30 000 złotych, </w:t>
      </w:r>
      <w:r w:rsidRPr="00BA0E65">
        <w:rPr>
          <w:rFonts w:ascii="Times New Roman" w:hAnsi="Times New Roman" w:cs="Times New Roman"/>
          <w:sz w:val="24"/>
          <w:szCs w:val="24"/>
        </w:rPr>
        <w:t>w związku z prowizją i opłatami dla banku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A0E65">
        <w:rPr>
          <w:rFonts w:ascii="Times New Roman" w:hAnsi="Times New Roman" w:cs="Times New Roman"/>
          <w:sz w:val="24"/>
          <w:szCs w:val="24"/>
        </w:rPr>
        <w:t>w związku z emisją obligacji komunalnych w kwocie 17 100 000 złotych,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82166" w:rsidRDefault="00182166" w:rsidP="001821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82166" w:rsidRDefault="00182166" w:rsidP="001821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FA3B0E">
        <w:rPr>
          <w:rFonts w:ascii="Times New Roman" w:hAnsi="Times New Roman" w:cs="Times New Roman"/>
          <w:sz w:val="24"/>
          <w:szCs w:val="24"/>
        </w:rPr>
        <w:t xml:space="preserve">pozytywnie zaopiniował wnioski </w:t>
      </w:r>
      <w:r>
        <w:rPr>
          <w:rFonts w:ascii="Times New Roman" w:hAnsi="Times New Roman" w:cs="Times New Roman"/>
          <w:sz w:val="24"/>
          <w:szCs w:val="24"/>
        </w:rPr>
        <w:t xml:space="preserve">komendanta powiatowego Państwowej Straży Pożarnej </w:t>
      </w:r>
      <w:r w:rsidR="00FA3B0E">
        <w:rPr>
          <w:rFonts w:ascii="Times New Roman" w:hAnsi="Times New Roman" w:cs="Times New Roman"/>
          <w:sz w:val="24"/>
          <w:szCs w:val="24"/>
        </w:rPr>
        <w:br/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w Tczewie w sprawie:</w:t>
      </w:r>
    </w:p>
    <w:p w:rsidR="00182166" w:rsidRDefault="00182166" w:rsidP="001821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zmian w planie finansowym na 2020 rok, po stronie wydatków, </w:t>
      </w:r>
      <w:r>
        <w:rPr>
          <w:rFonts w:ascii="Times New Roman" w:hAnsi="Times New Roman" w:cs="Times New Roman"/>
          <w:sz w:val="24"/>
          <w:szCs w:val="24"/>
        </w:rPr>
        <w:br/>
        <w:t xml:space="preserve">o kwotę </w:t>
      </w:r>
      <w:r>
        <w:rPr>
          <w:rFonts w:ascii="Times New Roman" w:hAnsi="Times New Roman" w:cs="Times New Roman"/>
          <w:b/>
          <w:sz w:val="24"/>
          <w:szCs w:val="24"/>
        </w:rPr>
        <w:t xml:space="preserve">9 587 złotych, </w:t>
      </w:r>
      <w:r>
        <w:rPr>
          <w:rFonts w:ascii="Times New Roman" w:hAnsi="Times New Roman" w:cs="Times New Roman"/>
          <w:sz w:val="24"/>
          <w:szCs w:val="24"/>
        </w:rPr>
        <w:t xml:space="preserve"> z przeznaczeniem na uzupełnienie wypłaty świadczenia pieniężnego wypłaconego przez okres roku dla funkcjonariusza zwolnionego ze służby oraz sfinansowanie wypłaty rekompensaty pieniężnej za przedłużony czas służby,</w:t>
      </w:r>
    </w:p>
    <w:p w:rsidR="00182166" w:rsidRPr="009176E7" w:rsidRDefault="00182166" w:rsidP="001821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dokonania zmian w planie finansowym na 2020 rok, po stronie wydatków, </w:t>
      </w:r>
      <w:r>
        <w:rPr>
          <w:rFonts w:ascii="Times New Roman" w:hAnsi="Times New Roman" w:cs="Times New Roman"/>
          <w:sz w:val="24"/>
          <w:szCs w:val="24"/>
        </w:rPr>
        <w:br/>
        <w:t xml:space="preserve">o kwotę </w:t>
      </w:r>
      <w:r>
        <w:rPr>
          <w:rFonts w:ascii="Times New Roman" w:hAnsi="Times New Roman" w:cs="Times New Roman"/>
          <w:b/>
          <w:sz w:val="24"/>
          <w:szCs w:val="24"/>
        </w:rPr>
        <w:t xml:space="preserve">238 854 złotych, </w:t>
      </w:r>
      <w:r>
        <w:rPr>
          <w:rFonts w:ascii="Times New Roman" w:hAnsi="Times New Roman" w:cs="Times New Roman"/>
          <w:sz w:val="24"/>
          <w:szCs w:val="24"/>
        </w:rPr>
        <w:t xml:space="preserve">z przeznaczeniem na wypłatę nadgodzin dla funkcjonariuszy </w:t>
      </w:r>
      <w:r>
        <w:rPr>
          <w:rFonts w:ascii="Times New Roman" w:hAnsi="Times New Roman" w:cs="Times New Roman"/>
          <w:sz w:val="24"/>
          <w:szCs w:val="24"/>
        </w:rPr>
        <w:br/>
        <w:t xml:space="preserve">za I półrocze 2020 roku, </w:t>
      </w:r>
    </w:p>
    <w:p w:rsidR="00182166" w:rsidRDefault="00182166" w:rsidP="001821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dokonania zmian w planie finansowym na 2020 rok, po stronie wydatków, </w:t>
      </w:r>
      <w:r>
        <w:rPr>
          <w:rFonts w:ascii="Times New Roman" w:hAnsi="Times New Roman" w:cs="Times New Roman"/>
          <w:sz w:val="24"/>
          <w:szCs w:val="24"/>
        </w:rPr>
        <w:br/>
        <w:t xml:space="preserve">o kwotę </w:t>
      </w:r>
      <w:r>
        <w:rPr>
          <w:rFonts w:ascii="Times New Roman" w:hAnsi="Times New Roman" w:cs="Times New Roman"/>
          <w:b/>
          <w:sz w:val="24"/>
          <w:szCs w:val="24"/>
        </w:rPr>
        <w:t xml:space="preserve">16 225 złotych, </w:t>
      </w:r>
      <w:r>
        <w:rPr>
          <w:rFonts w:ascii="Times New Roman" w:hAnsi="Times New Roman" w:cs="Times New Roman"/>
          <w:sz w:val="24"/>
          <w:szCs w:val="24"/>
        </w:rPr>
        <w:t xml:space="preserve">z przeznaczeniem na wypłatę nadgodzin dla funkcjonariuszy </w:t>
      </w:r>
      <w:r>
        <w:rPr>
          <w:rFonts w:ascii="Times New Roman" w:hAnsi="Times New Roman" w:cs="Times New Roman"/>
          <w:sz w:val="24"/>
          <w:szCs w:val="24"/>
        </w:rPr>
        <w:br/>
        <w:t>za I półrocze 2020 roku,</w:t>
      </w:r>
    </w:p>
    <w:p w:rsidR="00182166" w:rsidRPr="001A0612" w:rsidRDefault="00182166" w:rsidP="001821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zmian w planie finansowym na 2020 rok, po stronie wydatków, </w:t>
      </w:r>
      <w:r>
        <w:rPr>
          <w:rFonts w:ascii="Times New Roman" w:hAnsi="Times New Roman" w:cs="Times New Roman"/>
          <w:sz w:val="24"/>
          <w:szCs w:val="24"/>
        </w:rPr>
        <w:br/>
        <w:t xml:space="preserve">o kwotę </w:t>
      </w:r>
      <w:r>
        <w:rPr>
          <w:rFonts w:ascii="Times New Roman" w:hAnsi="Times New Roman" w:cs="Times New Roman"/>
          <w:b/>
          <w:sz w:val="24"/>
          <w:szCs w:val="24"/>
        </w:rPr>
        <w:t xml:space="preserve">111 407 złotych, </w:t>
      </w:r>
      <w:r>
        <w:rPr>
          <w:rFonts w:ascii="Times New Roman" w:hAnsi="Times New Roman" w:cs="Times New Roman"/>
          <w:sz w:val="24"/>
          <w:szCs w:val="24"/>
        </w:rPr>
        <w:t xml:space="preserve">z przeznaczeniem na wypłatę świadczenia wypłacanego przez okres roku dla funkcjonariusza KP PSP w Tczewie zwolnionego ze służby oraz wypłatę odprawy emerytalnej dla tego funkcjonariusza. </w:t>
      </w:r>
    </w:p>
    <w:p w:rsidR="00244C55" w:rsidRDefault="00615C45" w:rsidP="00244C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83742" w:rsidRDefault="00983742" w:rsidP="00983742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07530">
        <w:rPr>
          <w:rFonts w:ascii="Times New Roman" w:hAnsi="Times New Roman" w:cs="Times New Roman"/>
          <w:i/>
          <w:sz w:val="24"/>
          <w:szCs w:val="24"/>
        </w:rPr>
        <w:t>Powyższe zmiany zosta</w:t>
      </w:r>
      <w:r w:rsidR="00182166">
        <w:rPr>
          <w:rFonts w:ascii="Times New Roman" w:hAnsi="Times New Roman" w:cs="Times New Roman"/>
          <w:i/>
          <w:sz w:val="24"/>
          <w:szCs w:val="24"/>
        </w:rPr>
        <w:t>ły</w:t>
      </w:r>
      <w:r w:rsidRPr="00607530">
        <w:rPr>
          <w:rFonts w:ascii="Times New Roman" w:hAnsi="Times New Roman" w:cs="Times New Roman"/>
          <w:i/>
          <w:sz w:val="24"/>
          <w:szCs w:val="24"/>
        </w:rPr>
        <w:t xml:space="preserve"> ujęte w uchwale </w:t>
      </w:r>
      <w:r w:rsidR="00182166">
        <w:rPr>
          <w:rFonts w:ascii="Times New Roman" w:hAnsi="Times New Roman" w:cs="Times New Roman"/>
          <w:i/>
          <w:sz w:val="24"/>
          <w:szCs w:val="24"/>
        </w:rPr>
        <w:t xml:space="preserve">Zarządu Powiatu Tczewskiego </w:t>
      </w:r>
      <w:r w:rsidRPr="00607530">
        <w:rPr>
          <w:rFonts w:ascii="Times New Roman" w:hAnsi="Times New Roman" w:cs="Times New Roman"/>
          <w:i/>
          <w:sz w:val="24"/>
          <w:szCs w:val="24"/>
        </w:rPr>
        <w:t xml:space="preserve">w sprawie zmian </w:t>
      </w:r>
      <w:r w:rsidR="00182166">
        <w:rPr>
          <w:rFonts w:ascii="Times New Roman" w:hAnsi="Times New Roman" w:cs="Times New Roman"/>
          <w:i/>
          <w:sz w:val="24"/>
          <w:szCs w:val="24"/>
        </w:rPr>
        <w:br/>
      </w:r>
      <w:r w:rsidRPr="00607530">
        <w:rPr>
          <w:rFonts w:ascii="Times New Roman" w:hAnsi="Times New Roman" w:cs="Times New Roman"/>
          <w:i/>
          <w:sz w:val="24"/>
          <w:szCs w:val="24"/>
        </w:rPr>
        <w:t xml:space="preserve">w budżecie </w:t>
      </w:r>
      <w:r w:rsidR="00182166">
        <w:rPr>
          <w:rFonts w:ascii="Times New Roman" w:hAnsi="Times New Roman" w:cs="Times New Roman"/>
          <w:i/>
          <w:sz w:val="24"/>
          <w:szCs w:val="24"/>
        </w:rPr>
        <w:t>Powiatu Tczewskiego na 2020 rok objętej porządkiem obrad niniejszego posiedzenia.</w:t>
      </w:r>
    </w:p>
    <w:p w:rsidR="00406CEC" w:rsidRDefault="00406CEC" w:rsidP="00406C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B5D71" w:rsidRDefault="00FB5D71" w:rsidP="00406CE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B5D71" w:rsidRDefault="00FB5D71" w:rsidP="00DC0B2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5D71" w:rsidRDefault="00FB5D71" w:rsidP="00DC0B2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75B6" w:rsidRPr="00DC0B21" w:rsidRDefault="00983742" w:rsidP="00DC0B2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182166">
        <w:rPr>
          <w:rFonts w:ascii="Times New Roman" w:hAnsi="Times New Roman" w:cs="Times New Roman"/>
          <w:b/>
          <w:sz w:val="24"/>
          <w:szCs w:val="24"/>
        </w:rPr>
        <w:t>3</w:t>
      </w:r>
      <w:r w:rsidRPr="00882D2A">
        <w:rPr>
          <w:rFonts w:ascii="Times New Roman" w:hAnsi="Times New Roman" w:cs="Times New Roman"/>
          <w:b/>
          <w:sz w:val="24"/>
          <w:szCs w:val="24"/>
        </w:rPr>
        <w:t xml:space="preserve">. Uchwały </w:t>
      </w:r>
      <w:r>
        <w:rPr>
          <w:rFonts w:ascii="Times New Roman" w:hAnsi="Times New Roman" w:cs="Times New Roman"/>
          <w:b/>
          <w:sz w:val="24"/>
          <w:szCs w:val="24"/>
        </w:rPr>
        <w:t>Zarządu</w:t>
      </w:r>
      <w:r w:rsidRPr="00882D2A">
        <w:rPr>
          <w:rFonts w:ascii="Times New Roman" w:hAnsi="Times New Roman" w:cs="Times New Roman"/>
          <w:b/>
          <w:sz w:val="24"/>
          <w:szCs w:val="24"/>
        </w:rPr>
        <w:t xml:space="preserve"> Powiatu Tczewskiego:</w:t>
      </w:r>
    </w:p>
    <w:p w:rsidR="00DE5973" w:rsidRDefault="00DE5973" w:rsidP="0027218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C0B21" w:rsidRDefault="00DC0B21" w:rsidP="00DC0B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182166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 xml:space="preserve">.1. </w:t>
      </w:r>
      <w:r w:rsidRPr="00DC0B21">
        <w:rPr>
          <w:rFonts w:ascii="Times New Roman" w:hAnsi="Times New Roman" w:cs="Times New Roman"/>
          <w:sz w:val="24"/>
          <w:szCs w:val="24"/>
        </w:rPr>
        <w:t>Zarząd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podjął</w:t>
      </w:r>
      <w:r w:rsidRPr="005B4798">
        <w:rPr>
          <w:rFonts w:ascii="Times New Roman" w:hAnsi="Times New Roman" w:cs="Times New Roman"/>
          <w:sz w:val="24"/>
          <w:szCs w:val="24"/>
        </w:rPr>
        <w:t xml:space="preserve"> uchwał</w:t>
      </w:r>
      <w:r>
        <w:rPr>
          <w:rFonts w:ascii="Times New Roman" w:hAnsi="Times New Roman" w:cs="Times New Roman"/>
          <w:sz w:val="24"/>
          <w:szCs w:val="24"/>
        </w:rPr>
        <w:t>ę</w:t>
      </w:r>
      <w:r w:rsidRPr="005B479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Nr 10</w:t>
      </w:r>
      <w:r w:rsidR="00182166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/3</w:t>
      </w:r>
      <w:r w:rsidR="00182166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 xml:space="preserve">/2020 </w:t>
      </w:r>
      <w:r w:rsidRPr="005B4798">
        <w:rPr>
          <w:rFonts w:ascii="Times New Roman" w:hAnsi="Times New Roman" w:cs="Times New Roman"/>
          <w:sz w:val="24"/>
          <w:szCs w:val="24"/>
        </w:rPr>
        <w:t>Zarządu Powiatu Tczewskiego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  <w:t xml:space="preserve">z dnia </w:t>
      </w:r>
      <w:r w:rsidR="00182166">
        <w:rPr>
          <w:rFonts w:ascii="Times New Roman" w:hAnsi="Times New Roman" w:cs="Times New Roman"/>
          <w:sz w:val="24"/>
          <w:szCs w:val="24"/>
        </w:rPr>
        <w:t>29</w:t>
      </w:r>
      <w:r>
        <w:rPr>
          <w:rFonts w:ascii="Times New Roman" w:hAnsi="Times New Roman" w:cs="Times New Roman"/>
          <w:sz w:val="24"/>
          <w:szCs w:val="24"/>
        </w:rPr>
        <w:t xml:space="preserve"> września 2020 r.</w:t>
      </w:r>
      <w:r w:rsidRPr="005B4798">
        <w:rPr>
          <w:rFonts w:ascii="Times New Roman" w:hAnsi="Times New Roman" w:cs="Times New Roman"/>
          <w:sz w:val="24"/>
          <w:szCs w:val="24"/>
        </w:rPr>
        <w:t xml:space="preserve"> w sprawie </w:t>
      </w:r>
      <w:r w:rsidR="00182166">
        <w:rPr>
          <w:rFonts w:ascii="Times New Roman" w:hAnsi="Times New Roman" w:cs="Times New Roman"/>
          <w:sz w:val="24"/>
          <w:szCs w:val="24"/>
        </w:rPr>
        <w:t>zmian w budżecie Powiatu Tczewskiego na 2020 rok.</w:t>
      </w:r>
    </w:p>
    <w:p w:rsidR="00DC0B21" w:rsidRDefault="00DC0B21" w:rsidP="00DC0B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DC0B21" w:rsidRPr="006058AA" w:rsidTr="00B56BCD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0B21" w:rsidRPr="006058AA" w:rsidRDefault="00DC0B21" w:rsidP="00B56BC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0B21" w:rsidRPr="006058AA" w:rsidRDefault="00DC0B21" w:rsidP="00B56BC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DC0B21" w:rsidRPr="006058AA" w:rsidRDefault="00DC0B21" w:rsidP="00B56BCD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DC0B21" w:rsidRPr="006058AA" w:rsidRDefault="00DC0B21" w:rsidP="00B56BCD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0B21" w:rsidRPr="006058AA" w:rsidRDefault="00DC0B21" w:rsidP="00B56BC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0B21" w:rsidRPr="006058AA" w:rsidRDefault="00DC0B21" w:rsidP="00B56BCD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76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0B21" w:rsidRPr="006058AA" w:rsidRDefault="00DC0B21" w:rsidP="00B56BC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0B21" w:rsidRPr="006058AA" w:rsidRDefault="00DC0B21" w:rsidP="00B56BC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0B21" w:rsidRPr="006058AA" w:rsidRDefault="00DC0B21" w:rsidP="00B56BCD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DC0B21" w:rsidRPr="008F31A4" w:rsidRDefault="00DC0B21" w:rsidP="00B56BCD">
            <w:pPr>
              <w:pStyle w:val="Tekstpodstawowy"/>
              <w:spacing w:after="0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DC0B21" w:rsidRPr="006058AA" w:rsidTr="00B56BCD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C0B21" w:rsidRPr="006058AA" w:rsidRDefault="00DC0B21" w:rsidP="00B56BCD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C0B21" w:rsidRPr="00996484" w:rsidRDefault="00182166" w:rsidP="00B56BC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Wydział Finansów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C0B21" w:rsidRDefault="00182166" w:rsidP="00B56BCD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Starosta</w:t>
            </w:r>
          </w:p>
          <w:p w:rsidR="00182166" w:rsidRPr="00996484" w:rsidRDefault="00182166" w:rsidP="00B56BCD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Mirosław Augustyn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0B21" w:rsidRPr="006058AA" w:rsidRDefault="00DC0B21" w:rsidP="00B56BCD">
            <w:pPr>
              <w:pStyle w:val="Nagwek2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C0B21" w:rsidRPr="008F6B99" w:rsidRDefault="00182166" w:rsidP="00B56BCD">
            <w:pPr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Zarząd Powiatu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C0B21" w:rsidRPr="006058AA" w:rsidRDefault="00DC0B21" w:rsidP="00B56BCD">
            <w:pPr>
              <w:pStyle w:val="Nagwek2"/>
              <w:numPr>
                <w:ilvl w:val="0"/>
                <w:numId w:val="0"/>
              </w:numPr>
              <w:spacing w:line="276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C0B21" w:rsidRPr="006058AA" w:rsidRDefault="00DC0B21" w:rsidP="00B56BCD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DC0B21" w:rsidRPr="006058AA" w:rsidTr="00B56BCD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C0B21" w:rsidRPr="006058AA" w:rsidRDefault="00DC0B21" w:rsidP="00B56BCD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C0B21" w:rsidRPr="006058AA" w:rsidRDefault="00DC0B21" w:rsidP="00B56BCD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C0B21" w:rsidRPr="006058AA" w:rsidRDefault="00DC0B21" w:rsidP="00B56BCD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0B21" w:rsidRPr="00290929" w:rsidRDefault="00DC0B21" w:rsidP="00B56BCD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0B21" w:rsidRPr="00290929" w:rsidRDefault="00DC0B21" w:rsidP="00B56BCD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0B21" w:rsidRPr="00290929" w:rsidRDefault="00DC0B21" w:rsidP="00B56BCD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290929">
              <w:rPr>
                <w:rFonts w:ascii="Times New Roman" w:hAnsi="Times New Roman"/>
                <w:sz w:val="16"/>
                <w:szCs w:val="16"/>
              </w:rPr>
              <w:t>Wstrz</w:t>
            </w:r>
            <w:proofErr w:type="spellEnd"/>
            <w:r w:rsidRPr="0029092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C0B21" w:rsidRPr="006058AA" w:rsidRDefault="00DC0B21" w:rsidP="00B56BCD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C0B21" w:rsidRPr="006058AA" w:rsidRDefault="00DC0B21" w:rsidP="00B56BCD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C0B21" w:rsidRPr="006058AA" w:rsidRDefault="00DC0B21" w:rsidP="00B56BCD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DC0B21" w:rsidRPr="006058AA" w:rsidTr="00B56BCD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C0B21" w:rsidRPr="006058AA" w:rsidRDefault="00DC0B21" w:rsidP="00B56BCD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C0B21" w:rsidRPr="006058AA" w:rsidRDefault="00DC0B21" w:rsidP="00B56BCD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C0B21" w:rsidRPr="006058AA" w:rsidRDefault="00DC0B21" w:rsidP="00B56BCD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C0B21" w:rsidRPr="00DB6947" w:rsidRDefault="00DC0B21" w:rsidP="00B56BCD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C0B21" w:rsidRPr="00450F1C" w:rsidRDefault="00DC0B21" w:rsidP="00B56BCD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DC0B21" w:rsidRPr="0019640D" w:rsidRDefault="00DC0B21" w:rsidP="00B56BCD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C0B21" w:rsidRPr="006058AA" w:rsidRDefault="00DC0B21" w:rsidP="00B56BCD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DC0B21" w:rsidRPr="006058AA" w:rsidRDefault="00DC0B21" w:rsidP="00B56BCD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C0B21" w:rsidRPr="006058AA" w:rsidRDefault="00DC0B21" w:rsidP="00B56BCD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DC0B21" w:rsidRPr="006058AA" w:rsidTr="00B56BCD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0B21" w:rsidRPr="009731B2" w:rsidRDefault="00DC0B21" w:rsidP="00B56BCD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0B21" w:rsidRPr="006058AA" w:rsidRDefault="00DC0B21" w:rsidP="00B56BCD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0B21" w:rsidRPr="006058AA" w:rsidRDefault="00DC0B21" w:rsidP="00B56BCD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0B21" w:rsidRDefault="00DC0B21" w:rsidP="00B56BCD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0B21" w:rsidRPr="00450F1C" w:rsidRDefault="00DC0B21" w:rsidP="00B56BCD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0B21" w:rsidRDefault="00DC0B21" w:rsidP="00B56BCD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0B21" w:rsidRPr="006058AA" w:rsidRDefault="00DC0B21" w:rsidP="00B56BCD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C0B21" w:rsidRPr="009731B2" w:rsidRDefault="00DC0B21" w:rsidP="00B56BCD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0B21" w:rsidRPr="006058AA" w:rsidRDefault="00DC0B21" w:rsidP="00B56BCD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27218F" w:rsidRDefault="0027218F" w:rsidP="001821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218F" w:rsidRDefault="0027218F" w:rsidP="003A2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33D" w:rsidRPr="00A9319B" w:rsidRDefault="00A1133D" w:rsidP="005762F5">
      <w:pPr>
        <w:suppressAutoHyphens w:val="0"/>
        <w:spacing w:after="0"/>
        <w:rPr>
          <w:rFonts w:eastAsia="Times New Roman" w:cs="Calibri"/>
          <w:color w:val="000000"/>
          <w:kern w:val="0"/>
          <w:sz w:val="24"/>
          <w:szCs w:val="24"/>
          <w:lang w:eastAsia="pl-PL"/>
        </w:rPr>
      </w:pPr>
      <w:r w:rsidRPr="006058AA">
        <w:rPr>
          <w:rFonts w:ascii="Times New Roman" w:hAnsi="Times New Roman" w:cs="Times New Roman"/>
          <w:sz w:val="24"/>
          <w:szCs w:val="24"/>
        </w:rPr>
        <w:t>Członkowie Zarządu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058AA">
        <w:rPr>
          <w:rFonts w:ascii="Times New Roman" w:hAnsi="Times New Roman" w:cs="Times New Roman"/>
          <w:sz w:val="24"/>
          <w:szCs w:val="24"/>
        </w:rPr>
        <w:t>Przewodniczący Zarząd</w:t>
      </w:r>
      <w:r>
        <w:rPr>
          <w:rFonts w:ascii="Times New Roman" w:hAnsi="Times New Roman" w:cs="Times New Roman"/>
          <w:sz w:val="24"/>
          <w:szCs w:val="24"/>
        </w:rPr>
        <w:t>u</w:t>
      </w:r>
    </w:p>
    <w:p w:rsidR="00FC58A4" w:rsidRDefault="00FC58A4" w:rsidP="005762F5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FC58A4" w:rsidRDefault="00FC58A4" w:rsidP="005762F5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1355E2" w:rsidRDefault="001355E2" w:rsidP="005762F5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1355E2" w:rsidRDefault="001355E2" w:rsidP="005762F5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4442AA" w:rsidRDefault="004442AA" w:rsidP="005762F5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4442AA" w:rsidRDefault="004442AA" w:rsidP="005762F5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4442AA" w:rsidRDefault="004442AA" w:rsidP="005762F5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4442AA" w:rsidRDefault="004442AA" w:rsidP="005762F5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4442AA" w:rsidRDefault="004442AA" w:rsidP="005762F5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4442AA" w:rsidRDefault="004442AA" w:rsidP="005762F5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4442AA" w:rsidRDefault="004442AA" w:rsidP="005762F5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4442AA" w:rsidRDefault="004442AA" w:rsidP="005762F5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A1133D" w:rsidRPr="00561CEB" w:rsidRDefault="00C57347" w:rsidP="005762F5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Protokołował</w:t>
      </w:r>
      <w:r w:rsidR="00BB75B6">
        <w:rPr>
          <w:rFonts w:ascii="Times New Roman" w:hAnsi="Times New Roman" w:cs="Times New Roman"/>
          <w:i/>
          <w:sz w:val="16"/>
          <w:szCs w:val="16"/>
        </w:rPr>
        <w:t>a</w:t>
      </w:r>
    </w:p>
    <w:p w:rsidR="00A1133D" w:rsidRDefault="00A1133D" w:rsidP="005762F5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93515B" w:rsidRDefault="00BB75B6" w:rsidP="005762F5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Magdalena Olszewska</w:t>
      </w:r>
      <w:r w:rsidR="00A1133D" w:rsidRPr="00561CEB">
        <w:rPr>
          <w:rFonts w:ascii="Times New Roman" w:hAnsi="Times New Roman" w:cs="Times New Roman"/>
          <w:i/>
          <w:sz w:val="16"/>
          <w:szCs w:val="16"/>
        </w:rPr>
        <w:t xml:space="preserve">   </w:t>
      </w:r>
    </w:p>
    <w:p w:rsidR="00717117" w:rsidRDefault="00717117" w:rsidP="005762F5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717117" w:rsidRDefault="00717117" w:rsidP="005762F5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717117" w:rsidRDefault="00717117" w:rsidP="005762F5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717117" w:rsidRDefault="00717117" w:rsidP="005762F5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717117" w:rsidRDefault="00717117" w:rsidP="005762F5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717117" w:rsidRDefault="00717117" w:rsidP="005762F5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717117" w:rsidRDefault="00717117" w:rsidP="005762F5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717117" w:rsidRDefault="00717117" w:rsidP="005762F5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717117" w:rsidRPr="00A9319B" w:rsidRDefault="00717117" w:rsidP="005762F5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</w:p>
    <w:sectPr w:rsidR="00717117" w:rsidRPr="00A9319B" w:rsidSect="009351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14C7" w:rsidRDefault="008A14C7" w:rsidP="002B0E00">
      <w:pPr>
        <w:spacing w:after="0" w:line="240" w:lineRule="auto"/>
      </w:pPr>
      <w:r>
        <w:separator/>
      </w:r>
    </w:p>
  </w:endnote>
  <w:endnote w:type="continuationSeparator" w:id="0">
    <w:p w:rsidR="008A14C7" w:rsidRDefault="008A14C7" w:rsidP="002B0E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300">
    <w:altName w:val="Times New Roman"/>
    <w:charset w:val="EE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231">
    <w:altName w:val="Times New Roman"/>
    <w:charset w:val="EE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14C7" w:rsidRDefault="008A14C7" w:rsidP="002B0E00">
      <w:pPr>
        <w:spacing w:after="0" w:line="240" w:lineRule="auto"/>
      </w:pPr>
      <w:r>
        <w:separator/>
      </w:r>
    </w:p>
  </w:footnote>
  <w:footnote w:type="continuationSeparator" w:id="0">
    <w:p w:rsidR="008A14C7" w:rsidRDefault="008A14C7" w:rsidP="002B0E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5CA2B7B"/>
    <w:multiLevelType w:val="hybridMultilevel"/>
    <w:tmpl w:val="AE4C26AC"/>
    <w:lvl w:ilvl="0" w:tplc="3EA6DE2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DA15733"/>
    <w:multiLevelType w:val="hybridMultilevel"/>
    <w:tmpl w:val="AE4C26AC"/>
    <w:lvl w:ilvl="0" w:tplc="3EA6DE2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DFB2169"/>
    <w:multiLevelType w:val="hybridMultilevel"/>
    <w:tmpl w:val="AE4C26AC"/>
    <w:lvl w:ilvl="0" w:tplc="3EA6DE2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BF0766E"/>
    <w:multiLevelType w:val="hybridMultilevel"/>
    <w:tmpl w:val="A39AC8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DD6A44"/>
    <w:multiLevelType w:val="hybridMultilevel"/>
    <w:tmpl w:val="10E0D4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6E0175"/>
    <w:multiLevelType w:val="hybridMultilevel"/>
    <w:tmpl w:val="EFFE74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D7F7C96"/>
    <w:multiLevelType w:val="hybridMultilevel"/>
    <w:tmpl w:val="36721E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 w:numId="6">
    <w:abstractNumId w:val="6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33D"/>
    <w:rsid w:val="00000EBA"/>
    <w:rsid w:val="000161B3"/>
    <w:rsid w:val="0001672B"/>
    <w:rsid w:val="0001787A"/>
    <w:rsid w:val="00021532"/>
    <w:rsid w:val="0004326E"/>
    <w:rsid w:val="00052B92"/>
    <w:rsid w:val="00060906"/>
    <w:rsid w:val="00064362"/>
    <w:rsid w:val="000655BA"/>
    <w:rsid w:val="00065746"/>
    <w:rsid w:val="00080379"/>
    <w:rsid w:val="00086C18"/>
    <w:rsid w:val="00091A93"/>
    <w:rsid w:val="000A15B8"/>
    <w:rsid w:val="000A1F80"/>
    <w:rsid w:val="000A419D"/>
    <w:rsid w:val="000A44ED"/>
    <w:rsid w:val="000A58BB"/>
    <w:rsid w:val="000A7378"/>
    <w:rsid w:val="000D2E28"/>
    <w:rsid w:val="000E2AAA"/>
    <w:rsid w:val="00102EB0"/>
    <w:rsid w:val="00102EBB"/>
    <w:rsid w:val="00105C8E"/>
    <w:rsid w:val="00115CA4"/>
    <w:rsid w:val="00132CAA"/>
    <w:rsid w:val="00133EF1"/>
    <w:rsid w:val="001355E2"/>
    <w:rsid w:val="00143E30"/>
    <w:rsid w:val="00147F4A"/>
    <w:rsid w:val="00150C38"/>
    <w:rsid w:val="0015154E"/>
    <w:rsid w:val="00153CCE"/>
    <w:rsid w:val="0017509F"/>
    <w:rsid w:val="00182166"/>
    <w:rsid w:val="00185B40"/>
    <w:rsid w:val="001B3C7C"/>
    <w:rsid w:val="001C220E"/>
    <w:rsid w:val="001D0507"/>
    <w:rsid w:val="001D6705"/>
    <w:rsid w:val="001E171A"/>
    <w:rsid w:val="001F5C94"/>
    <w:rsid w:val="00203FB9"/>
    <w:rsid w:val="00206A25"/>
    <w:rsid w:val="00212460"/>
    <w:rsid w:val="002171CE"/>
    <w:rsid w:val="00217EDA"/>
    <w:rsid w:val="00226856"/>
    <w:rsid w:val="00240617"/>
    <w:rsid w:val="00241095"/>
    <w:rsid w:val="00244C55"/>
    <w:rsid w:val="00247C96"/>
    <w:rsid w:val="00250C52"/>
    <w:rsid w:val="0026151F"/>
    <w:rsid w:val="0026514A"/>
    <w:rsid w:val="0027218F"/>
    <w:rsid w:val="00275172"/>
    <w:rsid w:val="0027566A"/>
    <w:rsid w:val="002954FE"/>
    <w:rsid w:val="002B0E00"/>
    <w:rsid w:val="002C0784"/>
    <w:rsid w:val="002C434E"/>
    <w:rsid w:val="002E004E"/>
    <w:rsid w:val="002E0723"/>
    <w:rsid w:val="002E5F5C"/>
    <w:rsid w:val="002F3864"/>
    <w:rsid w:val="002F6E8C"/>
    <w:rsid w:val="00301365"/>
    <w:rsid w:val="0030279D"/>
    <w:rsid w:val="00317DE5"/>
    <w:rsid w:val="00343D09"/>
    <w:rsid w:val="0034681D"/>
    <w:rsid w:val="0035080E"/>
    <w:rsid w:val="0036281B"/>
    <w:rsid w:val="003705B7"/>
    <w:rsid w:val="00371A8C"/>
    <w:rsid w:val="00376EF2"/>
    <w:rsid w:val="003831BD"/>
    <w:rsid w:val="003922F1"/>
    <w:rsid w:val="00394082"/>
    <w:rsid w:val="003A27CB"/>
    <w:rsid w:val="003A3AE4"/>
    <w:rsid w:val="003A45BC"/>
    <w:rsid w:val="003B257C"/>
    <w:rsid w:val="003C234B"/>
    <w:rsid w:val="003C4B3B"/>
    <w:rsid w:val="003C58C9"/>
    <w:rsid w:val="003D1942"/>
    <w:rsid w:val="003D1E46"/>
    <w:rsid w:val="003D2777"/>
    <w:rsid w:val="003D474A"/>
    <w:rsid w:val="003E7BE8"/>
    <w:rsid w:val="003F1EE4"/>
    <w:rsid w:val="00403E25"/>
    <w:rsid w:val="00406CEC"/>
    <w:rsid w:val="004211FC"/>
    <w:rsid w:val="00422406"/>
    <w:rsid w:val="0042310B"/>
    <w:rsid w:val="00424A45"/>
    <w:rsid w:val="00425267"/>
    <w:rsid w:val="00426E3F"/>
    <w:rsid w:val="00430BFA"/>
    <w:rsid w:val="004352AA"/>
    <w:rsid w:val="00436A18"/>
    <w:rsid w:val="00442F8A"/>
    <w:rsid w:val="004442AA"/>
    <w:rsid w:val="00450197"/>
    <w:rsid w:val="00452F21"/>
    <w:rsid w:val="004757BE"/>
    <w:rsid w:val="00477B9A"/>
    <w:rsid w:val="004800A8"/>
    <w:rsid w:val="00480909"/>
    <w:rsid w:val="0048721B"/>
    <w:rsid w:val="00490663"/>
    <w:rsid w:val="004A0FC2"/>
    <w:rsid w:val="004B1055"/>
    <w:rsid w:val="004B4B5B"/>
    <w:rsid w:val="004B6003"/>
    <w:rsid w:val="004E247C"/>
    <w:rsid w:val="004E5EE1"/>
    <w:rsid w:val="004F0C6B"/>
    <w:rsid w:val="004F0F1D"/>
    <w:rsid w:val="004F2542"/>
    <w:rsid w:val="004F482C"/>
    <w:rsid w:val="00515E71"/>
    <w:rsid w:val="0052136E"/>
    <w:rsid w:val="00521914"/>
    <w:rsid w:val="0053054A"/>
    <w:rsid w:val="00532BD7"/>
    <w:rsid w:val="0053725C"/>
    <w:rsid w:val="00540D92"/>
    <w:rsid w:val="00541169"/>
    <w:rsid w:val="005436FB"/>
    <w:rsid w:val="00553225"/>
    <w:rsid w:val="00555A65"/>
    <w:rsid w:val="005578F5"/>
    <w:rsid w:val="00562EBA"/>
    <w:rsid w:val="00571274"/>
    <w:rsid w:val="0057552C"/>
    <w:rsid w:val="005762F5"/>
    <w:rsid w:val="00594A81"/>
    <w:rsid w:val="005A38AE"/>
    <w:rsid w:val="005A4AF0"/>
    <w:rsid w:val="005B1A9B"/>
    <w:rsid w:val="005B3D73"/>
    <w:rsid w:val="005E5E90"/>
    <w:rsid w:val="005F7079"/>
    <w:rsid w:val="00605D4B"/>
    <w:rsid w:val="006063A1"/>
    <w:rsid w:val="00607530"/>
    <w:rsid w:val="00615761"/>
    <w:rsid w:val="00615C45"/>
    <w:rsid w:val="00641F59"/>
    <w:rsid w:val="00642AD1"/>
    <w:rsid w:val="00647ABD"/>
    <w:rsid w:val="006510BF"/>
    <w:rsid w:val="0065345B"/>
    <w:rsid w:val="006555F0"/>
    <w:rsid w:val="006614D9"/>
    <w:rsid w:val="00667743"/>
    <w:rsid w:val="00672EAD"/>
    <w:rsid w:val="00675458"/>
    <w:rsid w:val="00683C3D"/>
    <w:rsid w:val="006900EC"/>
    <w:rsid w:val="00691049"/>
    <w:rsid w:val="0069490F"/>
    <w:rsid w:val="00694FC6"/>
    <w:rsid w:val="006B2F90"/>
    <w:rsid w:val="006C0692"/>
    <w:rsid w:val="006C2491"/>
    <w:rsid w:val="006D4129"/>
    <w:rsid w:val="006D614D"/>
    <w:rsid w:val="006E7152"/>
    <w:rsid w:val="006F3335"/>
    <w:rsid w:val="00702DAC"/>
    <w:rsid w:val="007169CE"/>
    <w:rsid w:val="00717117"/>
    <w:rsid w:val="00721515"/>
    <w:rsid w:val="007403CB"/>
    <w:rsid w:val="00750048"/>
    <w:rsid w:val="00762854"/>
    <w:rsid w:val="00767886"/>
    <w:rsid w:val="00771C6E"/>
    <w:rsid w:val="007831CA"/>
    <w:rsid w:val="0079104F"/>
    <w:rsid w:val="007925DB"/>
    <w:rsid w:val="007951C8"/>
    <w:rsid w:val="007971F5"/>
    <w:rsid w:val="007A1A85"/>
    <w:rsid w:val="007B6F15"/>
    <w:rsid w:val="007D65CA"/>
    <w:rsid w:val="007E156B"/>
    <w:rsid w:val="007E7232"/>
    <w:rsid w:val="007F5E91"/>
    <w:rsid w:val="00811FD5"/>
    <w:rsid w:val="00813FCA"/>
    <w:rsid w:val="0081745A"/>
    <w:rsid w:val="008202C7"/>
    <w:rsid w:val="008305CD"/>
    <w:rsid w:val="008306BA"/>
    <w:rsid w:val="008368FA"/>
    <w:rsid w:val="0084054E"/>
    <w:rsid w:val="008532E2"/>
    <w:rsid w:val="0085381B"/>
    <w:rsid w:val="0085403E"/>
    <w:rsid w:val="008645B2"/>
    <w:rsid w:val="00872F52"/>
    <w:rsid w:val="008772D7"/>
    <w:rsid w:val="00880A38"/>
    <w:rsid w:val="00883586"/>
    <w:rsid w:val="00886AA2"/>
    <w:rsid w:val="008870D6"/>
    <w:rsid w:val="008A14C7"/>
    <w:rsid w:val="008A2033"/>
    <w:rsid w:val="008A54C0"/>
    <w:rsid w:val="008C11CC"/>
    <w:rsid w:val="008C76AC"/>
    <w:rsid w:val="008E48A2"/>
    <w:rsid w:val="00905727"/>
    <w:rsid w:val="00916470"/>
    <w:rsid w:val="009238A6"/>
    <w:rsid w:val="0092403E"/>
    <w:rsid w:val="00924D55"/>
    <w:rsid w:val="00930500"/>
    <w:rsid w:val="00931948"/>
    <w:rsid w:val="009334B0"/>
    <w:rsid w:val="0093515B"/>
    <w:rsid w:val="0094410D"/>
    <w:rsid w:val="00956B8E"/>
    <w:rsid w:val="009571A7"/>
    <w:rsid w:val="009771AC"/>
    <w:rsid w:val="00983742"/>
    <w:rsid w:val="009842C3"/>
    <w:rsid w:val="00985898"/>
    <w:rsid w:val="009937F7"/>
    <w:rsid w:val="0099480A"/>
    <w:rsid w:val="009972D6"/>
    <w:rsid w:val="009A0B6C"/>
    <w:rsid w:val="009B0317"/>
    <w:rsid w:val="009B11CB"/>
    <w:rsid w:val="009B7B63"/>
    <w:rsid w:val="009D28A4"/>
    <w:rsid w:val="009D6067"/>
    <w:rsid w:val="009E4E7D"/>
    <w:rsid w:val="009F15D2"/>
    <w:rsid w:val="009F33FE"/>
    <w:rsid w:val="009F3D44"/>
    <w:rsid w:val="00A01641"/>
    <w:rsid w:val="00A03770"/>
    <w:rsid w:val="00A060CC"/>
    <w:rsid w:val="00A1133D"/>
    <w:rsid w:val="00A163B5"/>
    <w:rsid w:val="00A165CD"/>
    <w:rsid w:val="00A26D85"/>
    <w:rsid w:val="00A42BA5"/>
    <w:rsid w:val="00A62BC7"/>
    <w:rsid w:val="00A7315B"/>
    <w:rsid w:val="00A772C6"/>
    <w:rsid w:val="00A809EB"/>
    <w:rsid w:val="00A84F97"/>
    <w:rsid w:val="00A92AF0"/>
    <w:rsid w:val="00A9319B"/>
    <w:rsid w:val="00AA7F27"/>
    <w:rsid w:val="00AC1F40"/>
    <w:rsid w:val="00AD3F33"/>
    <w:rsid w:val="00AE55C4"/>
    <w:rsid w:val="00AF15D4"/>
    <w:rsid w:val="00B069D6"/>
    <w:rsid w:val="00B07666"/>
    <w:rsid w:val="00B123B3"/>
    <w:rsid w:val="00B173C7"/>
    <w:rsid w:val="00B20B7D"/>
    <w:rsid w:val="00B212C8"/>
    <w:rsid w:val="00B33B82"/>
    <w:rsid w:val="00B34B16"/>
    <w:rsid w:val="00B361FD"/>
    <w:rsid w:val="00B36766"/>
    <w:rsid w:val="00B53717"/>
    <w:rsid w:val="00B57720"/>
    <w:rsid w:val="00B60CAF"/>
    <w:rsid w:val="00B63CFC"/>
    <w:rsid w:val="00B6637B"/>
    <w:rsid w:val="00B86599"/>
    <w:rsid w:val="00B9066F"/>
    <w:rsid w:val="00B906A3"/>
    <w:rsid w:val="00B92961"/>
    <w:rsid w:val="00B944E7"/>
    <w:rsid w:val="00B95C54"/>
    <w:rsid w:val="00B977CF"/>
    <w:rsid w:val="00BA2B8E"/>
    <w:rsid w:val="00BA49C4"/>
    <w:rsid w:val="00BB4D37"/>
    <w:rsid w:val="00BB5277"/>
    <w:rsid w:val="00BB75B6"/>
    <w:rsid w:val="00BC72FC"/>
    <w:rsid w:val="00BD3549"/>
    <w:rsid w:val="00BD6914"/>
    <w:rsid w:val="00BD7890"/>
    <w:rsid w:val="00BE1526"/>
    <w:rsid w:val="00BE47A6"/>
    <w:rsid w:val="00BF50F7"/>
    <w:rsid w:val="00C106B7"/>
    <w:rsid w:val="00C1121C"/>
    <w:rsid w:val="00C20A7B"/>
    <w:rsid w:val="00C25D29"/>
    <w:rsid w:val="00C2706F"/>
    <w:rsid w:val="00C353E6"/>
    <w:rsid w:val="00C473CA"/>
    <w:rsid w:val="00C55358"/>
    <w:rsid w:val="00C57347"/>
    <w:rsid w:val="00C6386A"/>
    <w:rsid w:val="00C66057"/>
    <w:rsid w:val="00C70C2B"/>
    <w:rsid w:val="00C75D48"/>
    <w:rsid w:val="00C75EDB"/>
    <w:rsid w:val="00C8232B"/>
    <w:rsid w:val="00C8265D"/>
    <w:rsid w:val="00C85231"/>
    <w:rsid w:val="00C87548"/>
    <w:rsid w:val="00C915E4"/>
    <w:rsid w:val="00C951AA"/>
    <w:rsid w:val="00CA08A2"/>
    <w:rsid w:val="00CA5D8D"/>
    <w:rsid w:val="00CB2DCF"/>
    <w:rsid w:val="00CB4FCF"/>
    <w:rsid w:val="00CB68AE"/>
    <w:rsid w:val="00CB6D14"/>
    <w:rsid w:val="00CD210B"/>
    <w:rsid w:val="00CE56AA"/>
    <w:rsid w:val="00CF03ED"/>
    <w:rsid w:val="00CF67E0"/>
    <w:rsid w:val="00D00665"/>
    <w:rsid w:val="00D07E2F"/>
    <w:rsid w:val="00D1062F"/>
    <w:rsid w:val="00D1218E"/>
    <w:rsid w:val="00D40BC7"/>
    <w:rsid w:val="00D54FDC"/>
    <w:rsid w:val="00D55B54"/>
    <w:rsid w:val="00D6094C"/>
    <w:rsid w:val="00D656B9"/>
    <w:rsid w:val="00D66509"/>
    <w:rsid w:val="00D80427"/>
    <w:rsid w:val="00D81DBA"/>
    <w:rsid w:val="00D864FD"/>
    <w:rsid w:val="00D94431"/>
    <w:rsid w:val="00DB0028"/>
    <w:rsid w:val="00DB1E90"/>
    <w:rsid w:val="00DB4BC0"/>
    <w:rsid w:val="00DC00C4"/>
    <w:rsid w:val="00DC0B21"/>
    <w:rsid w:val="00DC1223"/>
    <w:rsid w:val="00DE41A2"/>
    <w:rsid w:val="00DE5973"/>
    <w:rsid w:val="00DF58F3"/>
    <w:rsid w:val="00E0090F"/>
    <w:rsid w:val="00E05892"/>
    <w:rsid w:val="00E10CB9"/>
    <w:rsid w:val="00E1247C"/>
    <w:rsid w:val="00E12DBD"/>
    <w:rsid w:val="00E13709"/>
    <w:rsid w:val="00E15DEE"/>
    <w:rsid w:val="00E16D9D"/>
    <w:rsid w:val="00E265EB"/>
    <w:rsid w:val="00E308D2"/>
    <w:rsid w:val="00E31028"/>
    <w:rsid w:val="00E369AE"/>
    <w:rsid w:val="00E4370B"/>
    <w:rsid w:val="00E4429C"/>
    <w:rsid w:val="00E54E3C"/>
    <w:rsid w:val="00E573B6"/>
    <w:rsid w:val="00E71F70"/>
    <w:rsid w:val="00E95510"/>
    <w:rsid w:val="00EA603B"/>
    <w:rsid w:val="00EA713F"/>
    <w:rsid w:val="00EA7335"/>
    <w:rsid w:val="00EB752E"/>
    <w:rsid w:val="00ED6A9A"/>
    <w:rsid w:val="00EE098A"/>
    <w:rsid w:val="00EE6CFD"/>
    <w:rsid w:val="00EF2F74"/>
    <w:rsid w:val="00F41698"/>
    <w:rsid w:val="00F41F2C"/>
    <w:rsid w:val="00F42E84"/>
    <w:rsid w:val="00F430ED"/>
    <w:rsid w:val="00F75420"/>
    <w:rsid w:val="00F778DF"/>
    <w:rsid w:val="00F80618"/>
    <w:rsid w:val="00F92A05"/>
    <w:rsid w:val="00F92F3E"/>
    <w:rsid w:val="00F93025"/>
    <w:rsid w:val="00FA3345"/>
    <w:rsid w:val="00FA3B0E"/>
    <w:rsid w:val="00FA3B8C"/>
    <w:rsid w:val="00FA3D72"/>
    <w:rsid w:val="00FB17A4"/>
    <w:rsid w:val="00FB33CF"/>
    <w:rsid w:val="00FB5D71"/>
    <w:rsid w:val="00FC58A4"/>
    <w:rsid w:val="00FD1ACA"/>
    <w:rsid w:val="00FD4943"/>
    <w:rsid w:val="00FD6558"/>
    <w:rsid w:val="00FF04F3"/>
    <w:rsid w:val="00FF42D8"/>
    <w:rsid w:val="00FF5119"/>
    <w:rsid w:val="00FF7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133D"/>
    <w:pPr>
      <w:suppressAutoHyphens/>
    </w:pPr>
    <w:rPr>
      <w:rFonts w:ascii="Calibri" w:eastAsia="SimSun" w:hAnsi="Calibri" w:cs="font300"/>
      <w:kern w:val="1"/>
      <w:lang w:eastAsia="ar-SA"/>
    </w:rPr>
  </w:style>
  <w:style w:type="paragraph" w:styleId="Nagwek1">
    <w:name w:val="heading 1"/>
    <w:basedOn w:val="Normalny"/>
    <w:next w:val="Tekstpodstawowy"/>
    <w:link w:val="Nagwek1Znak"/>
    <w:qFormat/>
    <w:rsid w:val="00A1133D"/>
    <w:pPr>
      <w:keepNext/>
      <w:numPr>
        <w:numId w:val="2"/>
      </w:numPr>
      <w:spacing w:after="0" w:line="100" w:lineRule="atLeast"/>
      <w:ind w:left="4956" w:firstLine="0"/>
      <w:outlineLvl w:val="0"/>
    </w:pPr>
    <w:rPr>
      <w:rFonts w:ascii="Times New Roman" w:eastAsia="Lucida Sans Unicode" w:hAnsi="Times New Roman" w:cs="Tahoma"/>
      <w:b/>
      <w:bCs/>
      <w:sz w:val="24"/>
      <w:szCs w:val="24"/>
      <w:lang w:eastAsia="hi-IN" w:bidi="hi-IN"/>
    </w:rPr>
  </w:style>
  <w:style w:type="paragraph" w:styleId="Nagwek2">
    <w:name w:val="heading 2"/>
    <w:basedOn w:val="Normalny"/>
    <w:next w:val="Tekstpodstawowy"/>
    <w:link w:val="Nagwek2Znak"/>
    <w:qFormat/>
    <w:rsid w:val="00A1133D"/>
    <w:pPr>
      <w:keepNext/>
      <w:numPr>
        <w:ilvl w:val="1"/>
        <w:numId w:val="2"/>
      </w:numPr>
      <w:spacing w:after="0" w:line="100" w:lineRule="atLeast"/>
      <w:jc w:val="center"/>
      <w:outlineLvl w:val="1"/>
    </w:pPr>
    <w:rPr>
      <w:rFonts w:ascii="Times New Roman" w:eastAsia="Arial Unicode MS" w:hAnsi="Times New Roman" w:cs="Tahoma"/>
      <w:i/>
      <w:iCs/>
      <w:sz w:val="16"/>
      <w:szCs w:val="24"/>
      <w:lang w:eastAsia="hi-IN" w:bidi="hi-IN"/>
    </w:rPr>
  </w:style>
  <w:style w:type="paragraph" w:styleId="Nagwek3">
    <w:name w:val="heading 3"/>
    <w:basedOn w:val="Normalny"/>
    <w:next w:val="Tekstpodstawowy"/>
    <w:link w:val="Nagwek3Znak"/>
    <w:qFormat/>
    <w:rsid w:val="00A1133D"/>
    <w:pPr>
      <w:keepNext/>
      <w:numPr>
        <w:ilvl w:val="2"/>
        <w:numId w:val="2"/>
      </w:numPr>
      <w:spacing w:after="0" w:line="100" w:lineRule="atLeast"/>
      <w:jc w:val="center"/>
      <w:outlineLvl w:val="2"/>
    </w:pPr>
    <w:rPr>
      <w:rFonts w:ascii="Times New Roman" w:eastAsia="Arial Unicode MS" w:hAnsi="Times New Roman" w:cs="Tahoma"/>
      <w:i/>
      <w:sz w:val="1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21">
    <w:name w:val="Tekst podstawowy 21"/>
    <w:basedOn w:val="Normalny"/>
    <w:rsid w:val="00A1133D"/>
    <w:rPr>
      <w:rFonts w:cs="font231"/>
    </w:rPr>
  </w:style>
  <w:style w:type="character" w:customStyle="1" w:styleId="Nagwek1Znak">
    <w:name w:val="Nagłówek 1 Znak"/>
    <w:basedOn w:val="Domylnaczcionkaakapitu"/>
    <w:link w:val="Nagwek1"/>
    <w:rsid w:val="00A1133D"/>
    <w:rPr>
      <w:rFonts w:ascii="Times New Roman" w:eastAsia="Lucida Sans Unicode" w:hAnsi="Times New Roman" w:cs="Tahoma"/>
      <w:b/>
      <w:bCs/>
      <w:kern w:val="1"/>
      <w:sz w:val="24"/>
      <w:szCs w:val="24"/>
      <w:lang w:eastAsia="hi-IN" w:bidi="hi-IN"/>
    </w:rPr>
  </w:style>
  <w:style w:type="character" w:customStyle="1" w:styleId="Nagwek2Znak">
    <w:name w:val="Nagłówek 2 Znak"/>
    <w:basedOn w:val="Domylnaczcionkaakapitu"/>
    <w:link w:val="Nagwek2"/>
    <w:rsid w:val="00A1133D"/>
    <w:rPr>
      <w:rFonts w:ascii="Times New Roman" w:eastAsia="Arial Unicode MS" w:hAnsi="Times New Roman" w:cs="Tahoma"/>
      <w:i/>
      <w:iCs/>
      <w:kern w:val="1"/>
      <w:sz w:val="16"/>
      <w:szCs w:val="24"/>
      <w:lang w:eastAsia="hi-IN" w:bidi="hi-IN"/>
    </w:rPr>
  </w:style>
  <w:style w:type="character" w:customStyle="1" w:styleId="Nagwek3Znak">
    <w:name w:val="Nagłówek 3 Znak"/>
    <w:basedOn w:val="Domylnaczcionkaakapitu"/>
    <w:link w:val="Nagwek3"/>
    <w:rsid w:val="00A1133D"/>
    <w:rPr>
      <w:rFonts w:ascii="Times New Roman" w:eastAsia="Arial Unicode MS" w:hAnsi="Times New Roman" w:cs="Tahoma"/>
      <w:i/>
      <w:kern w:val="1"/>
      <w:sz w:val="14"/>
      <w:szCs w:val="24"/>
      <w:lang w:eastAsia="hi-IN" w:bidi="hi-IN"/>
    </w:rPr>
  </w:style>
  <w:style w:type="paragraph" w:styleId="Tekstpodstawowy">
    <w:name w:val="Body Text"/>
    <w:basedOn w:val="Normalny"/>
    <w:link w:val="TekstpodstawowyZnak"/>
    <w:rsid w:val="00A1133D"/>
    <w:pPr>
      <w:spacing w:after="120"/>
    </w:pPr>
    <w:rPr>
      <w:rFonts w:cs="Times New Roman"/>
    </w:rPr>
  </w:style>
  <w:style w:type="character" w:customStyle="1" w:styleId="TekstpodstawowyZnak">
    <w:name w:val="Tekst podstawowy Znak"/>
    <w:basedOn w:val="Domylnaczcionkaakapitu"/>
    <w:link w:val="Tekstpodstawowy"/>
    <w:rsid w:val="00A1133D"/>
    <w:rPr>
      <w:rFonts w:ascii="Calibri" w:eastAsia="SimSun" w:hAnsi="Calibri" w:cs="Times New Roman"/>
      <w:kern w:val="1"/>
      <w:lang w:eastAsia="ar-SA"/>
    </w:rPr>
  </w:style>
  <w:style w:type="paragraph" w:styleId="Akapitzlist">
    <w:name w:val="List Paragraph"/>
    <w:basedOn w:val="Normalny"/>
    <w:uiPriority w:val="34"/>
    <w:qFormat/>
    <w:rsid w:val="00FA3B8C"/>
    <w:pPr>
      <w:ind w:left="720"/>
      <w:contextualSpacing/>
    </w:pPr>
  </w:style>
  <w:style w:type="character" w:styleId="Pogrubienie">
    <w:name w:val="Strong"/>
    <w:uiPriority w:val="22"/>
    <w:qFormat/>
    <w:rsid w:val="00480909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0E0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0E00"/>
    <w:rPr>
      <w:rFonts w:ascii="Calibri" w:eastAsia="SimSun" w:hAnsi="Calibri" w:cs="font300"/>
      <w:kern w:val="1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0E0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930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3025"/>
    <w:rPr>
      <w:rFonts w:ascii="Tahoma" w:eastAsia="SimSun" w:hAnsi="Tahoma" w:cs="Tahoma"/>
      <w:kern w:val="1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133D"/>
    <w:pPr>
      <w:suppressAutoHyphens/>
    </w:pPr>
    <w:rPr>
      <w:rFonts w:ascii="Calibri" w:eastAsia="SimSun" w:hAnsi="Calibri" w:cs="font300"/>
      <w:kern w:val="1"/>
      <w:lang w:eastAsia="ar-SA"/>
    </w:rPr>
  </w:style>
  <w:style w:type="paragraph" w:styleId="Nagwek1">
    <w:name w:val="heading 1"/>
    <w:basedOn w:val="Normalny"/>
    <w:next w:val="Tekstpodstawowy"/>
    <w:link w:val="Nagwek1Znak"/>
    <w:qFormat/>
    <w:rsid w:val="00A1133D"/>
    <w:pPr>
      <w:keepNext/>
      <w:numPr>
        <w:numId w:val="2"/>
      </w:numPr>
      <w:spacing w:after="0" w:line="100" w:lineRule="atLeast"/>
      <w:ind w:left="4956" w:firstLine="0"/>
      <w:outlineLvl w:val="0"/>
    </w:pPr>
    <w:rPr>
      <w:rFonts w:ascii="Times New Roman" w:eastAsia="Lucida Sans Unicode" w:hAnsi="Times New Roman" w:cs="Tahoma"/>
      <w:b/>
      <w:bCs/>
      <w:sz w:val="24"/>
      <w:szCs w:val="24"/>
      <w:lang w:eastAsia="hi-IN" w:bidi="hi-IN"/>
    </w:rPr>
  </w:style>
  <w:style w:type="paragraph" w:styleId="Nagwek2">
    <w:name w:val="heading 2"/>
    <w:basedOn w:val="Normalny"/>
    <w:next w:val="Tekstpodstawowy"/>
    <w:link w:val="Nagwek2Znak"/>
    <w:qFormat/>
    <w:rsid w:val="00A1133D"/>
    <w:pPr>
      <w:keepNext/>
      <w:numPr>
        <w:ilvl w:val="1"/>
        <w:numId w:val="2"/>
      </w:numPr>
      <w:spacing w:after="0" w:line="100" w:lineRule="atLeast"/>
      <w:jc w:val="center"/>
      <w:outlineLvl w:val="1"/>
    </w:pPr>
    <w:rPr>
      <w:rFonts w:ascii="Times New Roman" w:eastAsia="Arial Unicode MS" w:hAnsi="Times New Roman" w:cs="Tahoma"/>
      <w:i/>
      <w:iCs/>
      <w:sz w:val="16"/>
      <w:szCs w:val="24"/>
      <w:lang w:eastAsia="hi-IN" w:bidi="hi-IN"/>
    </w:rPr>
  </w:style>
  <w:style w:type="paragraph" w:styleId="Nagwek3">
    <w:name w:val="heading 3"/>
    <w:basedOn w:val="Normalny"/>
    <w:next w:val="Tekstpodstawowy"/>
    <w:link w:val="Nagwek3Znak"/>
    <w:qFormat/>
    <w:rsid w:val="00A1133D"/>
    <w:pPr>
      <w:keepNext/>
      <w:numPr>
        <w:ilvl w:val="2"/>
        <w:numId w:val="2"/>
      </w:numPr>
      <w:spacing w:after="0" w:line="100" w:lineRule="atLeast"/>
      <w:jc w:val="center"/>
      <w:outlineLvl w:val="2"/>
    </w:pPr>
    <w:rPr>
      <w:rFonts w:ascii="Times New Roman" w:eastAsia="Arial Unicode MS" w:hAnsi="Times New Roman" w:cs="Tahoma"/>
      <w:i/>
      <w:sz w:val="1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21">
    <w:name w:val="Tekst podstawowy 21"/>
    <w:basedOn w:val="Normalny"/>
    <w:rsid w:val="00A1133D"/>
    <w:rPr>
      <w:rFonts w:cs="font231"/>
    </w:rPr>
  </w:style>
  <w:style w:type="character" w:customStyle="1" w:styleId="Nagwek1Znak">
    <w:name w:val="Nagłówek 1 Znak"/>
    <w:basedOn w:val="Domylnaczcionkaakapitu"/>
    <w:link w:val="Nagwek1"/>
    <w:rsid w:val="00A1133D"/>
    <w:rPr>
      <w:rFonts w:ascii="Times New Roman" w:eastAsia="Lucida Sans Unicode" w:hAnsi="Times New Roman" w:cs="Tahoma"/>
      <w:b/>
      <w:bCs/>
      <w:kern w:val="1"/>
      <w:sz w:val="24"/>
      <w:szCs w:val="24"/>
      <w:lang w:eastAsia="hi-IN" w:bidi="hi-IN"/>
    </w:rPr>
  </w:style>
  <w:style w:type="character" w:customStyle="1" w:styleId="Nagwek2Znak">
    <w:name w:val="Nagłówek 2 Znak"/>
    <w:basedOn w:val="Domylnaczcionkaakapitu"/>
    <w:link w:val="Nagwek2"/>
    <w:rsid w:val="00A1133D"/>
    <w:rPr>
      <w:rFonts w:ascii="Times New Roman" w:eastAsia="Arial Unicode MS" w:hAnsi="Times New Roman" w:cs="Tahoma"/>
      <w:i/>
      <w:iCs/>
      <w:kern w:val="1"/>
      <w:sz w:val="16"/>
      <w:szCs w:val="24"/>
      <w:lang w:eastAsia="hi-IN" w:bidi="hi-IN"/>
    </w:rPr>
  </w:style>
  <w:style w:type="character" w:customStyle="1" w:styleId="Nagwek3Znak">
    <w:name w:val="Nagłówek 3 Znak"/>
    <w:basedOn w:val="Domylnaczcionkaakapitu"/>
    <w:link w:val="Nagwek3"/>
    <w:rsid w:val="00A1133D"/>
    <w:rPr>
      <w:rFonts w:ascii="Times New Roman" w:eastAsia="Arial Unicode MS" w:hAnsi="Times New Roman" w:cs="Tahoma"/>
      <w:i/>
      <w:kern w:val="1"/>
      <w:sz w:val="14"/>
      <w:szCs w:val="24"/>
      <w:lang w:eastAsia="hi-IN" w:bidi="hi-IN"/>
    </w:rPr>
  </w:style>
  <w:style w:type="paragraph" w:styleId="Tekstpodstawowy">
    <w:name w:val="Body Text"/>
    <w:basedOn w:val="Normalny"/>
    <w:link w:val="TekstpodstawowyZnak"/>
    <w:rsid w:val="00A1133D"/>
    <w:pPr>
      <w:spacing w:after="120"/>
    </w:pPr>
    <w:rPr>
      <w:rFonts w:cs="Times New Roman"/>
    </w:rPr>
  </w:style>
  <w:style w:type="character" w:customStyle="1" w:styleId="TekstpodstawowyZnak">
    <w:name w:val="Tekst podstawowy Znak"/>
    <w:basedOn w:val="Domylnaczcionkaakapitu"/>
    <w:link w:val="Tekstpodstawowy"/>
    <w:rsid w:val="00A1133D"/>
    <w:rPr>
      <w:rFonts w:ascii="Calibri" w:eastAsia="SimSun" w:hAnsi="Calibri" w:cs="Times New Roman"/>
      <w:kern w:val="1"/>
      <w:lang w:eastAsia="ar-SA"/>
    </w:rPr>
  </w:style>
  <w:style w:type="paragraph" w:styleId="Akapitzlist">
    <w:name w:val="List Paragraph"/>
    <w:basedOn w:val="Normalny"/>
    <w:uiPriority w:val="34"/>
    <w:qFormat/>
    <w:rsid w:val="00FA3B8C"/>
    <w:pPr>
      <w:ind w:left="720"/>
      <w:contextualSpacing/>
    </w:pPr>
  </w:style>
  <w:style w:type="character" w:styleId="Pogrubienie">
    <w:name w:val="Strong"/>
    <w:uiPriority w:val="22"/>
    <w:qFormat/>
    <w:rsid w:val="00480909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0E0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0E00"/>
    <w:rPr>
      <w:rFonts w:ascii="Calibri" w:eastAsia="SimSun" w:hAnsi="Calibri" w:cs="font300"/>
      <w:kern w:val="1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0E0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930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3025"/>
    <w:rPr>
      <w:rFonts w:ascii="Tahoma" w:eastAsia="SimSun" w:hAnsi="Tahoma" w:cs="Tahoma"/>
      <w:kern w:val="1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83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108110-6AEF-4F48-9D45-08DEC702D0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726</Words>
  <Characters>4361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Starostwo Powiatowe w Tczewie</Company>
  <LinksUpToDate>false</LinksUpToDate>
  <CharactersWithSpaces>5077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molszewska</dc:creator>
  <cp:lastModifiedBy>Magdalena Olszewska</cp:lastModifiedBy>
  <cp:revision>3</cp:revision>
  <cp:lastPrinted>2020-10-01T06:05:00Z</cp:lastPrinted>
  <dcterms:created xsi:type="dcterms:W3CDTF">2020-09-30T06:51:00Z</dcterms:created>
  <dcterms:modified xsi:type="dcterms:W3CDTF">2020-10-01T06:05:00Z</dcterms:modified>
</cp:coreProperties>
</file>