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3D" w:rsidRDefault="00A1133D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6C0692">
        <w:rPr>
          <w:rFonts w:ascii="Times New Roman" w:hAnsi="Times New Roman" w:cs="Times New Roman"/>
          <w:b/>
          <w:sz w:val="24"/>
          <w:szCs w:val="24"/>
        </w:rPr>
        <w:t>8</w:t>
      </w:r>
      <w:r w:rsidR="000A58BB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A58BB">
        <w:rPr>
          <w:rFonts w:ascii="Times New Roman" w:hAnsi="Times New Roman" w:cs="Times New Roman"/>
          <w:b/>
          <w:sz w:val="24"/>
          <w:szCs w:val="24"/>
        </w:rPr>
        <w:t>21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5277">
        <w:rPr>
          <w:rFonts w:ascii="Times New Roman" w:hAnsi="Times New Roman" w:cs="Times New Roman"/>
          <w:b/>
          <w:sz w:val="24"/>
          <w:szCs w:val="24"/>
        </w:rPr>
        <w:t>maja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811FD5">
        <w:rPr>
          <w:rFonts w:ascii="Times New Roman" w:hAnsi="Times New Roman" w:cs="Times New Roman"/>
          <w:b/>
          <w:sz w:val="24"/>
          <w:szCs w:val="24"/>
        </w:rPr>
        <w:t>12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FD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D81DBA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D81DBA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 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Krzysztof Korda – członek Zarządu;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9B11CB" w:rsidRDefault="009B11CB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11CB" w:rsidRDefault="009B11CB" w:rsidP="00D81DBA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D81DB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D81DBA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A58BB" w:rsidRDefault="000A58BB" w:rsidP="000A58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87/2020 posiedzenia Zarządu Powiatu Tczewskiego z dnia</w:t>
      </w: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maja 2020 r. oraz protokołu Nr 88/2020 posiedzenia Zarządu Powiatu Tczewskiego z dnia 18 maja 2020 r. </w:t>
      </w:r>
    </w:p>
    <w:p w:rsidR="000A58BB" w:rsidRDefault="000A58BB" w:rsidP="000A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58BB" w:rsidRDefault="000A58BB" w:rsidP="000A5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8BB" w:rsidRPr="00EE319E" w:rsidRDefault="000A58BB" w:rsidP="000A5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Pismo firmy Przewozy Autobusowe Gryf Sp. o.o. w sprawie obniżenia o 30% opłaty najmu bazy transportowej w Tczewie, przy ul. Armii Krajowej. </w:t>
      </w:r>
      <w:r w:rsidRPr="00EE3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8BB" w:rsidRDefault="000A58BB" w:rsidP="000A58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58BB" w:rsidRDefault="000A58BB" w:rsidP="000A5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Edukacji w sprawie:</w:t>
      </w: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02724">
        <w:rPr>
          <w:rFonts w:ascii="Times New Roman" w:hAnsi="Times New Roman" w:cs="Times New Roman"/>
          <w:sz w:val="24"/>
          <w:szCs w:val="24"/>
        </w:rPr>
        <w:t>wyrażenia zgody i zleceni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02724">
        <w:rPr>
          <w:rFonts w:ascii="Times New Roman" w:hAnsi="Times New Roman" w:cs="Times New Roman"/>
          <w:sz w:val="24"/>
          <w:szCs w:val="24"/>
        </w:rPr>
        <w:t xml:space="preserve"> Zespołowi Informatyków przyznania dla poszczególnych szkół i placówek oświatowych, dla których organem prowadzącym jest Powiat Tczewski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2724">
        <w:rPr>
          <w:rFonts w:ascii="Times New Roman" w:hAnsi="Times New Roman" w:cs="Times New Roman"/>
          <w:sz w:val="24"/>
          <w:szCs w:val="24"/>
        </w:rPr>
        <w:t xml:space="preserve"> domen na serwerze starostwa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uzupełnienia informacji o wykorzystaniu środków finansowych przeznaczonych na delegacje służbowe w poszczególnych szkołach Powiatu Tczewskiego,</w:t>
      </w: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podjęcia stanowiska w sprawie możliwości częściowego uruchomienia zajęć w Zespole Placówek Specjalnych w Tczewie, Specjalnym Ośrodku Szkolno – Wychowawczym </w:t>
      </w:r>
      <w:r>
        <w:rPr>
          <w:rFonts w:ascii="Times New Roman" w:hAnsi="Times New Roman" w:cs="Times New Roman"/>
          <w:sz w:val="24"/>
          <w:szCs w:val="24"/>
        </w:rPr>
        <w:br/>
        <w:t xml:space="preserve">w Pelplinie oraz w II Liceum Ogólnokształcącym w Tczewie. </w:t>
      </w: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8BB" w:rsidRDefault="000A58BB" w:rsidP="000A5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0DD">
        <w:rPr>
          <w:rFonts w:ascii="Times New Roman" w:hAnsi="Times New Roman" w:cs="Times New Roman"/>
          <w:b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. Pismo naczelnika Wydziału Inwestycji i Remontów w sprawie zabezpieczenia okładzin kamiennych.</w:t>
      </w:r>
    </w:p>
    <w:p w:rsidR="000A58BB" w:rsidRDefault="000A58BB" w:rsidP="000A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58BB" w:rsidRDefault="000A58BB" w:rsidP="000A5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0A58BB" w:rsidRDefault="000A58BB" w:rsidP="000A5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8BB" w:rsidRDefault="000A58BB" w:rsidP="000A5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>Podjęcie uchwały Zarządu Powiatu Tczewskiego w sprawie ogłoszenia konkursu ofert na wybór realizatorów szczepień profilaktycznych przeciw wirusowi HPV dziewcząt urodzonych w 2008 r. w ramach Powiatowego Programu Profilaktyki Zakażeń Wirusem Brodawczaka Ludzkiego HPV „Chronię życie przed rakiem”.</w:t>
      </w:r>
    </w:p>
    <w:p w:rsidR="000A58BB" w:rsidRDefault="000A58BB" w:rsidP="000A5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8BB" w:rsidRDefault="000A58BB" w:rsidP="000A5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970">
        <w:rPr>
          <w:rFonts w:ascii="Times New Roman" w:hAnsi="Times New Roman" w:cs="Times New Roman"/>
          <w:b/>
          <w:sz w:val="24"/>
          <w:szCs w:val="24"/>
        </w:rPr>
        <w:lastRenderedPageBreak/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zmieniającej Regulamin Organizacyjny Starostwa Powiatowego w Tczewie. </w:t>
      </w:r>
    </w:p>
    <w:p w:rsidR="000A58BB" w:rsidRDefault="000A58BB" w:rsidP="000A5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8BB" w:rsidRPr="00302724" w:rsidRDefault="000A58BB" w:rsidP="000A5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0C6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komisji przetargowej (</w:t>
      </w:r>
      <w:r w:rsidRPr="008450C6">
        <w:rPr>
          <w:rFonts w:ascii="Times New Roman" w:hAnsi="Times New Roman" w:cs="Times New Roman"/>
          <w:i/>
          <w:sz w:val="24"/>
          <w:szCs w:val="24"/>
        </w:rPr>
        <w:t xml:space="preserve">dotyczy zadania publicznego pn. </w:t>
      </w:r>
      <w:r w:rsidRPr="008450C6">
        <w:rPr>
          <w:rFonts w:ascii="Times New Roman" w:hAnsi="Times New Roman" w:cs="Times New Roman"/>
          <w:i/>
          <w:iCs/>
          <w:color w:val="000000"/>
          <w:sz w:val="24"/>
          <w:szCs w:val="24"/>
          <w:u w:color="000000"/>
        </w:rPr>
        <w:t>Pełnienie nadzoru inwestorskiego przy realizacji kompleksowych robót budowlanych związanych z wymianą źródła ciepła do zasilania obiektów Zespołu Szkół Branżowych w Tczewie w ramach realizacji zadania inwestycyjnego pn. „Kompleksowa modernizacja energetyczna budynków stanowiących własność Powiatu Tczewskiego”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color="000000"/>
        </w:rPr>
        <w:t>).</w:t>
      </w:r>
    </w:p>
    <w:p w:rsidR="00811FD5" w:rsidRPr="00060CD4" w:rsidRDefault="00811FD5" w:rsidP="000A5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1DBA" w:rsidRDefault="00D81DBA" w:rsidP="00811F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D81DBA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A58BB" w:rsidRDefault="00D864FD" w:rsidP="000A5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0A">
        <w:rPr>
          <w:rFonts w:ascii="Times New Roman" w:hAnsi="Times New Roman" w:cs="Times New Roman"/>
          <w:sz w:val="24"/>
          <w:szCs w:val="24"/>
        </w:rPr>
        <w:t>Zarząd przyjął protokół</w:t>
      </w:r>
      <w:r w:rsidR="000A58BB">
        <w:rPr>
          <w:rFonts w:ascii="Times New Roman" w:hAnsi="Times New Roman" w:cs="Times New Roman"/>
          <w:sz w:val="24"/>
          <w:szCs w:val="24"/>
        </w:rPr>
        <w:t xml:space="preserve"> Nr 87/2020 posiedzenia Zarządu Powiatu Tczewskiego </w:t>
      </w:r>
      <w:r w:rsidR="000A58BB">
        <w:rPr>
          <w:rFonts w:ascii="Times New Roman" w:hAnsi="Times New Roman" w:cs="Times New Roman"/>
          <w:sz w:val="24"/>
          <w:szCs w:val="24"/>
        </w:rPr>
        <w:br/>
        <w:t>z dni</w:t>
      </w:r>
      <w:r w:rsidR="0099480A">
        <w:rPr>
          <w:rFonts w:ascii="Times New Roman" w:hAnsi="Times New Roman" w:cs="Times New Roman"/>
          <w:sz w:val="24"/>
          <w:szCs w:val="24"/>
        </w:rPr>
        <w:t>a 14 maja 2020 r. oraz protokół</w:t>
      </w:r>
      <w:r w:rsidR="000A58BB">
        <w:rPr>
          <w:rFonts w:ascii="Times New Roman" w:hAnsi="Times New Roman" w:cs="Times New Roman"/>
          <w:sz w:val="24"/>
          <w:szCs w:val="24"/>
        </w:rPr>
        <w:t xml:space="preserve"> Nr 88/2020 posiedzenia Zarządu Powiatu Tczewskiego </w:t>
      </w:r>
      <w:r w:rsidR="0099480A">
        <w:rPr>
          <w:rFonts w:ascii="Times New Roman" w:hAnsi="Times New Roman" w:cs="Times New Roman"/>
          <w:sz w:val="24"/>
          <w:szCs w:val="24"/>
        </w:rPr>
        <w:br/>
      </w:r>
      <w:r w:rsidR="000A58BB">
        <w:rPr>
          <w:rFonts w:ascii="Times New Roman" w:hAnsi="Times New Roman" w:cs="Times New Roman"/>
          <w:sz w:val="24"/>
          <w:szCs w:val="24"/>
        </w:rPr>
        <w:t xml:space="preserve">z dnia 18 maja 2020 r. </w:t>
      </w:r>
    </w:p>
    <w:p w:rsidR="000161B3" w:rsidRDefault="000161B3" w:rsidP="00D81D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614D" w:rsidRPr="00B36766" w:rsidRDefault="006D614D" w:rsidP="00D81D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1FD5" w:rsidRDefault="00811FD5" w:rsidP="00811F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8BB" w:rsidRDefault="000A58BB" w:rsidP="000A5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Ad.3.1. </w:t>
      </w:r>
      <w:r w:rsidRPr="000A58BB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pismem firmy Przewozy Autobusowe Gryf Sp. o.o. </w:t>
      </w:r>
      <w:r>
        <w:rPr>
          <w:rFonts w:ascii="Times New Roman" w:hAnsi="Times New Roman" w:cs="Times New Roman"/>
          <w:sz w:val="24"/>
          <w:szCs w:val="24"/>
        </w:rPr>
        <w:br/>
        <w:t>w sprawie obniżenia o 30% opłaty najmu bazy transportowej w Tczewie, przy ul. Armii Krajowej i postanowił, że decyzję w tej sprawie podejmie na kolejnym posiedzeniu, po otrzymaniu od Wnioskodawcy informacji dokumentującej spadek dochodów.</w:t>
      </w:r>
    </w:p>
    <w:p w:rsidR="000A58BB" w:rsidRDefault="000A58BB" w:rsidP="000A58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58BB" w:rsidRDefault="000A58BB" w:rsidP="000A5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</w:t>
      </w:r>
      <w:r w:rsidR="008A14C7">
        <w:rPr>
          <w:rFonts w:ascii="Times New Roman" w:hAnsi="Times New Roman" w:cs="Times New Roman"/>
          <w:sz w:val="24"/>
          <w:szCs w:val="24"/>
        </w:rPr>
        <w:t>zapoznał się z p</w:t>
      </w:r>
      <w:r>
        <w:rPr>
          <w:rFonts w:ascii="Times New Roman" w:hAnsi="Times New Roman" w:cs="Times New Roman"/>
          <w:sz w:val="24"/>
          <w:szCs w:val="24"/>
        </w:rPr>
        <w:t>isma</w:t>
      </w:r>
      <w:r w:rsidR="008A14C7"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z w:val="24"/>
          <w:szCs w:val="24"/>
        </w:rPr>
        <w:t xml:space="preserve"> naczelnika Wydziału Edukacji </w:t>
      </w:r>
      <w:r w:rsidR="008A14C7">
        <w:rPr>
          <w:rFonts w:ascii="Times New Roman" w:hAnsi="Times New Roman" w:cs="Times New Roman"/>
          <w:sz w:val="24"/>
          <w:szCs w:val="24"/>
        </w:rPr>
        <w:t>i podjął następujące decyzje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A14C7"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Pr="00302724">
        <w:rPr>
          <w:rFonts w:ascii="Times New Roman" w:hAnsi="Times New Roman" w:cs="Times New Roman"/>
          <w:sz w:val="24"/>
          <w:szCs w:val="24"/>
        </w:rPr>
        <w:t>przyznani</w:t>
      </w:r>
      <w:r w:rsidR="008A14C7">
        <w:rPr>
          <w:rFonts w:ascii="Times New Roman" w:hAnsi="Times New Roman" w:cs="Times New Roman"/>
          <w:sz w:val="24"/>
          <w:szCs w:val="24"/>
        </w:rPr>
        <w:t>e</w:t>
      </w:r>
      <w:r w:rsidRPr="00302724">
        <w:rPr>
          <w:rFonts w:ascii="Times New Roman" w:hAnsi="Times New Roman" w:cs="Times New Roman"/>
          <w:sz w:val="24"/>
          <w:szCs w:val="24"/>
        </w:rPr>
        <w:t xml:space="preserve"> dla poszczególnych szkół i placówek oświatowych, dla których organem prowadzącym jest Powiat Tczewski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2724">
        <w:rPr>
          <w:rFonts w:ascii="Times New Roman" w:hAnsi="Times New Roman" w:cs="Times New Roman"/>
          <w:sz w:val="24"/>
          <w:szCs w:val="24"/>
        </w:rPr>
        <w:t xml:space="preserve"> domen na serwerze starostwa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A14C7">
        <w:rPr>
          <w:rFonts w:ascii="Times New Roman" w:hAnsi="Times New Roman" w:cs="Times New Roman"/>
          <w:sz w:val="24"/>
          <w:szCs w:val="24"/>
        </w:rPr>
        <w:t xml:space="preserve">Zarząd zapoznał się z </w:t>
      </w:r>
      <w:r>
        <w:rPr>
          <w:rFonts w:ascii="Times New Roman" w:hAnsi="Times New Roman" w:cs="Times New Roman"/>
          <w:sz w:val="24"/>
          <w:szCs w:val="24"/>
        </w:rPr>
        <w:t>uzupełnieni</w:t>
      </w:r>
      <w:r w:rsidR="008A14C7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informacji o wykorzystaniu środków finansowych przeznaczonych na delegacje służbowe w poszczególnych szkołach Powiatu Tczewskiego</w:t>
      </w:r>
      <w:r w:rsidR="008A14C7">
        <w:rPr>
          <w:rFonts w:ascii="Times New Roman" w:hAnsi="Times New Roman" w:cs="Times New Roman"/>
          <w:sz w:val="24"/>
          <w:szCs w:val="24"/>
        </w:rPr>
        <w:t xml:space="preserve"> </w:t>
      </w:r>
      <w:r w:rsidR="008A14C7">
        <w:rPr>
          <w:rFonts w:ascii="Times New Roman" w:hAnsi="Times New Roman" w:cs="Times New Roman"/>
          <w:sz w:val="24"/>
          <w:szCs w:val="24"/>
        </w:rPr>
        <w:br/>
        <w:t>i zdecydował o wystąpieniu o kolejne opinie prawne dotyczące możliwości upoważnienia pracowników szkół do wykonywania czynności z zakresu prawa pracy w stosunku do dyrektorów szkół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A14C7">
        <w:rPr>
          <w:rFonts w:ascii="Times New Roman" w:hAnsi="Times New Roman" w:cs="Times New Roman"/>
          <w:sz w:val="24"/>
          <w:szCs w:val="24"/>
        </w:rPr>
        <w:t>Zarząd, po zapoznaniu się ze</w:t>
      </w:r>
      <w:r>
        <w:rPr>
          <w:rFonts w:ascii="Times New Roman" w:hAnsi="Times New Roman" w:cs="Times New Roman"/>
          <w:sz w:val="24"/>
          <w:szCs w:val="24"/>
        </w:rPr>
        <w:t xml:space="preserve"> stanowiska</w:t>
      </w:r>
      <w:r w:rsidR="008A14C7">
        <w:rPr>
          <w:rFonts w:ascii="Times New Roman" w:hAnsi="Times New Roman" w:cs="Times New Roman"/>
          <w:sz w:val="24"/>
          <w:szCs w:val="24"/>
        </w:rPr>
        <w:t>mi dyrektorów:</w:t>
      </w:r>
      <w:r>
        <w:rPr>
          <w:rFonts w:ascii="Times New Roman" w:hAnsi="Times New Roman" w:cs="Times New Roman"/>
          <w:sz w:val="24"/>
          <w:szCs w:val="24"/>
        </w:rPr>
        <w:t xml:space="preserve"> Zesp</w:t>
      </w:r>
      <w:r w:rsidR="008A14C7">
        <w:rPr>
          <w:rFonts w:ascii="Times New Roman" w:hAnsi="Times New Roman" w:cs="Times New Roman"/>
          <w:sz w:val="24"/>
          <w:szCs w:val="24"/>
        </w:rPr>
        <w:t>ołu</w:t>
      </w:r>
      <w:r>
        <w:rPr>
          <w:rFonts w:ascii="Times New Roman" w:hAnsi="Times New Roman" w:cs="Times New Roman"/>
          <w:sz w:val="24"/>
          <w:szCs w:val="24"/>
        </w:rPr>
        <w:t xml:space="preserve"> Placówek Specjalnych </w:t>
      </w:r>
      <w:r w:rsidR="008A14C7">
        <w:rPr>
          <w:rFonts w:ascii="Times New Roman" w:hAnsi="Times New Roman" w:cs="Times New Roman"/>
          <w:sz w:val="24"/>
          <w:szCs w:val="24"/>
        </w:rPr>
        <w:br/>
      </w:r>
      <w:r w:rsidR="00771C6E">
        <w:rPr>
          <w:rFonts w:ascii="Times New Roman" w:hAnsi="Times New Roman" w:cs="Times New Roman"/>
          <w:sz w:val="24"/>
          <w:szCs w:val="24"/>
        </w:rPr>
        <w:t xml:space="preserve"> Tczewie, Specjalnego</w:t>
      </w:r>
      <w:r>
        <w:rPr>
          <w:rFonts w:ascii="Times New Roman" w:hAnsi="Times New Roman" w:cs="Times New Roman"/>
          <w:sz w:val="24"/>
          <w:szCs w:val="24"/>
        </w:rPr>
        <w:t xml:space="preserve"> Ośrodk</w:t>
      </w:r>
      <w:r w:rsidR="00771C6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Sz</w:t>
      </w:r>
      <w:r w:rsidR="008A14C7">
        <w:rPr>
          <w:rFonts w:ascii="Times New Roman" w:hAnsi="Times New Roman" w:cs="Times New Roman"/>
          <w:sz w:val="24"/>
          <w:szCs w:val="24"/>
        </w:rPr>
        <w:t>kolno – Wychowawcz</w:t>
      </w:r>
      <w:r w:rsidR="00771C6E">
        <w:rPr>
          <w:rFonts w:ascii="Times New Roman" w:hAnsi="Times New Roman" w:cs="Times New Roman"/>
          <w:sz w:val="24"/>
          <w:szCs w:val="24"/>
        </w:rPr>
        <w:t>ego</w:t>
      </w:r>
      <w:r w:rsidR="008A14C7">
        <w:rPr>
          <w:rFonts w:ascii="Times New Roman" w:hAnsi="Times New Roman" w:cs="Times New Roman"/>
          <w:sz w:val="24"/>
          <w:szCs w:val="24"/>
        </w:rPr>
        <w:t xml:space="preserve"> </w:t>
      </w:r>
      <w:r w:rsidR="00771C6E">
        <w:rPr>
          <w:rFonts w:ascii="Times New Roman" w:hAnsi="Times New Roman" w:cs="Times New Roman"/>
          <w:sz w:val="24"/>
          <w:szCs w:val="24"/>
        </w:rPr>
        <w:t xml:space="preserve">w Pelplinie oraz </w:t>
      </w:r>
      <w:r>
        <w:rPr>
          <w:rFonts w:ascii="Times New Roman" w:hAnsi="Times New Roman" w:cs="Times New Roman"/>
          <w:sz w:val="24"/>
          <w:szCs w:val="24"/>
        </w:rPr>
        <w:t>II Lice</w:t>
      </w:r>
      <w:r w:rsidR="00771C6E">
        <w:rPr>
          <w:rFonts w:ascii="Times New Roman" w:hAnsi="Times New Roman" w:cs="Times New Roman"/>
          <w:sz w:val="24"/>
          <w:szCs w:val="24"/>
        </w:rPr>
        <w:t xml:space="preserve">um Ogólnokształcącego w Tczewie, </w:t>
      </w:r>
      <w:r w:rsidR="008A14C7">
        <w:rPr>
          <w:rFonts w:ascii="Times New Roman" w:hAnsi="Times New Roman" w:cs="Times New Roman"/>
          <w:sz w:val="24"/>
          <w:szCs w:val="24"/>
        </w:rPr>
        <w:t xml:space="preserve">pozostawił decyzję </w:t>
      </w:r>
      <w:r w:rsidR="00771C6E">
        <w:rPr>
          <w:rFonts w:ascii="Times New Roman" w:hAnsi="Times New Roman" w:cs="Times New Roman"/>
          <w:sz w:val="24"/>
          <w:szCs w:val="24"/>
        </w:rPr>
        <w:t xml:space="preserve">dotyczącą wznowienia zajęć </w:t>
      </w:r>
      <w:r w:rsidR="00D656B9">
        <w:rPr>
          <w:rFonts w:ascii="Times New Roman" w:hAnsi="Times New Roman" w:cs="Times New Roman"/>
          <w:sz w:val="24"/>
          <w:szCs w:val="24"/>
        </w:rPr>
        <w:t>rewalidacyjnych</w:t>
      </w:r>
      <w:r w:rsidR="0099480A">
        <w:rPr>
          <w:rFonts w:ascii="Times New Roman" w:hAnsi="Times New Roman" w:cs="Times New Roman"/>
          <w:sz w:val="24"/>
          <w:szCs w:val="24"/>
        </w:rPr>
        <w:t xml:space="preserve"> </w:t>
      </w:r>
      <w:r w:rsidR="008A14C7">
        <w:rPr>
          <w:rFonts w:ascii="Times New Roman" w:hAnsi="Times New Roman" w:cs="Times New Roman"/>
          <w:sz w:val="24"/>
          <w:szCs w:val="24"/>
        </w:rPr>
        <w:t xml:space="preserve">w gestii dyrektorów powyższych placówek. </w:t>
      </w:r>
    </w:p>
    <w:p w:rsidR="000A58BB" w:rsidRDefault="000A58BB" w:rsidP="000A5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8BB" w:rsidRDefault="008A14C7" w:rsidP="000A5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A58BB" w:rsidRPr="009E30DD">
        <w:rPr>
          <w:rFonts w:ascii="Times New Roman" w:hAnsi="Times New Roman" w:cs="Times New Roman"/>
          <w:b/>
          <w:sz w:val="24"/>
          <w:szCs w:val="24"/>
        </w:rPr>
        <w:t>3.3</w:t>
      </w:r>
      <w:r w:rsidR="000A58B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Zarząd, po zapoznaniu się z p</w:t>
      </w:r>
      <w:r w:rsidR="000A58BB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0A58BB">
        <w:rPr>
          <w:rFonts w:ascii="Times New Roman" w:hAnsi="Times New Roman" w:cs="Times New Roman"/>
          <w:sz w:val="24"/>
          <w:szCs w:val="24"/>
        </w:rPr>
        <w:t xml:space="preserve"> naczelnika Wydziału Inwestycji </w:t>
      </w:r>
      <w:r w:rsidR="00D656B9">
        <w:rPr>
          <w:rFonts w:ascii="Times New Roman" w:hAnsi="Times New Roman" w:cs="Times New Roman"/>
          <w:sz w:val="24"/>
          <w:szCs w:val="24"/>
        </w:rPr>
        <w:br/>
      </w:r>
      <w:r w:rsidR="000A58BB">
        <w:rPr>
          <w:rFonts w:ascii="Times New Roman" w:hAnsi="Times New Roman" w:cs="Times New Roman"/>
          <w:sz w:val="24"/>
          <w:szCs w:val="24"/>
        </w:rPr>
        <w:t>i Remontów w sprawie zabezpieczenia okładzin kamiennych</w:t>
      </w:r>
      <w:r>
        <w:rPr>
          <w:rFonts w:ascii="Times New Roman" w:hAnsi="Times New Roman" w:cs="Times New Roman"/>
          <w:sz w:val="24"/>
          <w:szCs w:val="24"/>
        </w:rPr>
        <w:t xml:space="preserve">, zdecydował o wyborze </w:t>
      </w:r>
      <w:r w:rsidR="00D656B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wariantu z uzupełnieniem o zasilanie stałe przez całą dobę</w:t>
      </w:r>
      <w:r w:rsidR="000A58BB">
        <w:rPr>
          <w:rFonts w:ascii="Times New Roman" w:hAnsi="Times New Roman" w:cs="Times New Roman"/>
          <w:sz w:val="24"/>
          <w:szCs w:val="24"/>
        </w:rPr>
        <w:t>.</w:t>
      </w:r>
    </w:p>
    <w:p w:rsidR="000A58BB" w:rsidRDefault="000A58BB" w:rsidP="000A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FB33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14C7" w:rsidRDefault="008A14C7" w:rsidP="00811F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4C7" w:rsidRDefault="008A14C7" w:rsidP="00811F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BB4D37" w:rsidP="00811F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811FD5"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 w:rsidR="00811FD5">
        <w:rPr>
          <w:rFonts w:ascii="Times New Roman" w:hAnsi="Times New Roman" w:cs="Times New Roman"/>
          <w:b/>
          <w:sz w:val="24"/>
          <w:szCs w:val="24"/>
        </w:rPr>
        <w:t>Zarządu</w:t>
      </w:r>
      <w:r w:rsidR="00811FD5"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811FD5" w:rsidRDefault="00811FD5" w:rsidP="00811F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4C7" w:rsidRDefault="00771C6E" w:rsidP="008A1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8A14C7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="008A14C7" w:rsidRPr="008A14C7">
        <w:rPr>
          <w:rFonts w:ascii="Times New Roman" w:hAnsi="Times New Roman" w:cs="Times New Roman"/>
          <w:sz w:val="24"/>
          <w:szCs w:val="24"/>
        </w:rPr>
        <w:t>Zarząd</w:t>
      </w:r>
      <w:r w:rsidR="008A1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4C7">
        <w:rPr>
          <w:rFonts w:ascii="Times New Roman" w:hAnsi="Times New Roman" w:cs="Times New Roman"/>
          <w:sz w:val="24"/>
          <w:szCs w:val="24"/>
        </w:rPr>
        <w:t xml:space="preserve">podjął uchwałę Nr 89/267/2020 Zarządu Powiatu Tczewskiego z dnia </w:t>
      </w:r>
      <w:r w:rsidR="008A14C7">
        <w:rPr>
          <w:rFonts w:ascii="Times New Roman" w:hAnsi="Times New Roman" w:cs="Times New Roman"/>
          <w:sz w:val="24"/>
          <w:szCs w:val="24"/>
        </w:rPr>
        <w:br/>
        <w:t>21 maja 2020 r. w sprawie ogłoszenia konkursu ofert na wybór realizatorów szczepień profilaktycznych przeciw wirusowi HPV dziewcząt urodzonych w 2008 r. w ramach Powiatowego Programu Profilaktyki Zakażeń Wirusem Brodawczaka Ludzkiego HPV „Chronię życie przed rakiem”.</w:t>
      </w:r>
    </w:p>
    <w:p w:rsidR="008A14C7" w:rsidRDefault="008A14C7" w:rsidP="008A1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8A14C7" w:rsidRPr="006058AA" w:rsidTr="008A14C7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8A14C7" w:rsidRPr="006058AA" w:rsidRDefault="008A14C7" w:rsidP="008A14C7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8A14C7" w:rsidRPr="006058AA" w:rsidRDefault="008A14C7" w:rsidP="008A14C7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8A14C7" w:rsidRPr="008F31A4" w:rsidRDefault="008A14C7" w:rsidP="008A14C7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8A14C7" w:rsidRPr="006058AA" w:rsidTr="008A14C7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Pr="00996484" w:rsidRDefault="008A14C7" w:rsidP="00771C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771C6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Zdrowia, Spraw Społecznych </w:t>
            </w:r>
            <w:r w:rsidR="00771C6E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Default="008A14C7" w:rsidP="008A14C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</w:p>
          <w:p w:rsidR="008A14C7" w:rsidRPr="00996484" w:rsidRDefault="008A14C7" w:rsidP="008A14C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Pr="008F6B99" w:rsidRDefault="00771C6E" w:rsidP="008A14C7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8A14C7" w:rsidRPr="006058AA" w:rsidTr="008A14C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290929" w:rsidRDefault="008A14C7" w:rsidP="008A14C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290929" w:rsidRDefault="008A14C7" w:rsidP="008A14C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290929" w:rsidRDefault="008A14C7" w:rsidP="008A14C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8A14C7" w:rsidRPr="006058AA" w:rsidTr="008A14C7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Pr="00DB6947" w:rsidRDefault="008A14C7" w:rsidP="008A14C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Pr="00450F1C" w:rsidRDefault="008A14C7" w:rsidP="008A14C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Pr="0019640D" w:rsidRDefault="008A14C7" w:rsidP="008A14C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8A14C7" w:rsidRPr="006058AA" w:rsidTr="008A14C7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9731B2" w:rsidRDefault="008A14C7" w:rsidP="008A14C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Default="008A14C7" w:rsidP="008A14C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450F1C" w:rsidRDefault="008A14C7" w:rsidP="008A14C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Default="008A14C7" w:rsidP="008A14C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9731B2" w:rsidRDefault="008A14C7" w:rsidP="008A14C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4C7" w:rsidRPr="006058AA" w:rsidRDefault="008A14C7" w:rsidP="008A14C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8A14C7" w:rsidRDefault="008A14C7" w:rsidP="00D65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4C7" w:rsidRDefault="00771C6E" w:rsidP="008A1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8A14C7" w:rsidRPr="00046970">
        <w:rPr>
          <w:rFonts w:ascii="Times New Roman" w:hAnsi="Times New Roman" w:cs="Times New Roman"/>
          <w:b/>
          <w:sz w:val="24"/>
          <w:szCs w:val="24"/>
        </w:rPr>
        <w:t>4.2.</w:t>
      </w:r>
      <w:r w:rsidR="008A14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podjął uchwałę Nr 89/268/2020 Zarządu Powiatu Tczewskiego z dnia 21 maja 2020 r. </w:t>
      </w:r>
      <w:r w:rsidR="008A14C7">
        <w:rPr>
          <w:rFonts w:ascii="Times New Roman" w:hAnsi="Times New Roman" w:cs="Times New Roman"/>
          <w:sz w:val="24"/>
          <w:szCs w:val="24"/>
        </w:rPr>
        <w:t>zmieniając</w:t>
      </w:r>
      <w:r>
        <w:rPr>
          <w:rFonts w:ascii="Times New Roman" w:hAnsi="Times New Roman" w:cs="Times New Roman"/>
          <w:sz w:val="24"/>
          <w:szCs w:val="24"/>
        </w:rPr>
        <w:t>ą</w:t>
      </w:r>
      <w:r w:rsidR="008A14C7">
        <w:rPr>
          <w:rFonts w:ascii="Times New Roman" w:hAnsi="Times New Roman" w:cs="Times New Roman"/>
          <w:sz w:val="24"/>
          <w:szCs w:val="24"/>
        </w:rPr>
        <w:t xml:space="preserve"> Regulamin Organizacyjny Starostwa Powiatowego w Tczewie. </w:t>
      </w:r>
    </w:p>
    <w:p w:rsidR="00771C6E" w:rsidRDefault="00771C6E" w:rsidP="008A1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71C6E" w:rsidRPr="006058AA" w:rsidTr="001D3D7E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71C6E" w:rsidRPr="006058AA" w:rsidRDefault="00771C6E" w:rsidP="001D3D7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71C6E" w:rsidRPr="006058AA" w:rsidRDefault="00771C6E" w:rsidP="001D3D7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71C6E" w:rsidRPr="008F31A4" w:rsidRDefault="00771C6E" w:rsidP="001D3D7E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71C6E" w:rsidRPr="006058AA" w:rsidTr="001D3D7E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1C6E" w:rsidRPr="00996484" w:rsidRDefault="00771C6E" w:rsidP="001D3D7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Kadr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1C6E" w:rsidRDefault="00771C6E" w:rsidP="001D3D7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771C6E" w:rsidRPr="00996484" w:rsidRDefault="00771C6E" w:rsidP="001D3D7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1C6E" w:rsidRPr="008F6B99" w:rsidRDefault="00771C6E" w:rsidP="001D3D7E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Kadr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71C6E" w:rsidRPr="006058AA" w:rsidTr="001D3D7E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290929" w:rsidRDefault="00771C6E" w:rsidP="001D3D7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290929" w:rsidRDefault="00771C6E" w:rsidP="001D3D7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290929" w:rsidRDefault="00771C6E" w:rsidP="001D3D7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71C6E" w:rsidRPr="006058AA" w:rsidTr="001D3D7E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1C6E" w:rsidRPr="00DB6947" w:rsidRDefault="00771C6E" w:rsidP="001D3D7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1C6E" w:rsidRPr="00450F1C" w:rsidRDefault="00771C6E" w:rsidP="001D3D7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1C6E" w:rsidRPr="0019640D" w:rsidRDefault="00771C6E" w:rsidP="001D3D7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71C6E" w:rsidRPr="006058AA" w:rsidTr="001D3D7E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9731B2" w:rsidRDefault="00771C6E" w:rsidP="001D3D7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Default="00771C6E" w:rsidP="001D3D7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450F1C" w:rsidRDefault="00771C6E" w:rsidP="001D3D7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Default="00771C6E" w:rsidP="001D3D7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6E" w:rsidRPr="009731B2" w:rsidRDefault="00771C6E" w:rsidP="001D3D7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6058AA" w:rsidRDefault="00771C6E" w:rsidP="001D3D7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8A14C7" w:rsidRDefault="008A14C7" w:rsidP="00D65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4C7" w:rsidRPr="00302724" w:rsidRDefault="008A14C7" w:rsidP="008A1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0C6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1C6E">
        <w:rPr>
          <w:rFonts w:ascii="Times New Roman" w:hAnsi="Times New Roman" w:cs="Times New Roman"/>
          <w:sz w:val="24"/>
          <w:szCs w:val="24"/>
        </w:rPr>
        <w:t xml:space="preserve">Zarząd podjął uchwałę Nr 89/269/2020 </w:t>
      </w:r>
      <w:r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 w:rsidR="00771C6E">
        <w:rPr>
          <w:rFonts w:ascii="Times New Roman" w:hAnsi="Times New Roman" w:cs="Times New Roman"/>
          <w:sz w:val="24"/>
          <w:szCs w:val="24"/>
        </w:rPr>
        <w:t xml:space="preserve">z dnia </w:t>
      </w:r>
      <w:r w:rsidR="0099480A">
        <w:rPr>
          <w:rFonts w:ascii="Times New Roman" w:hAnsi="Times New Roman" w:cs="Times New Roman"/>
          <w:sz w:val="24"/>
          <w:szCs w:val="24"/>
        </w:rPr>
        <w:br/>
      </w:r>
      <w:r w:rsidR="00771C6E">
        <w:rPr>
          <w:rFonts w:ascii="Times New Roman" w:hAnsi="Times New Roman" w:cs="Times New Roman"/>
          <w:sz w:val="24"/>
          <w:szCs w:val="24"/>
        </w:rPr>
        <w:t xml:space="preserve">21 maja 2020 r. </w:t>
      </w:r>
      <w:r>
        <w:rPr>
          <w:rFonts w:ascii="Times New Roman" w:hAnsi="Times New Roman" w:cs="Times New Roman"/>
          <w:sz w:val="24"/>
          <w:szCs w:val="24"/>
        </w:rPr>
        <w:t>w sprawie powołania komisji przetargowej (</w:t>
      </w:r>
      <w:r w:rsidRPr="008450C6">
        <w:rPr>
          <w:rFonts w:ascii="Times New Roman" w:hAnsi="Times New Roman" w:cs="Times New Roman"/>
          <w:i/>
          <w:sz w:val="24"/>
          <w:szCs w:val="24"/>
        </w:rPr>
        <w:t xml:space="preserve">dotyczy zadania publicznego pn. </w:t>
      </w:r>
      <w:r w:rsidRPr="008450C6">
        <w:rPr>
          <w:rFonts w:ascii="Times New Roman" w:hAnsi="Times New Roman" w:cs="Times New Roman"/>
          <w:i/>
          <w:iCs/>
          <w:color w:val="000000"/>
          <w:sz w:val="24"/>
          <w:szCs w:val="24"/>
          <w:u w:color="000000"/>
        </w:rPr>
        <w:t>Pełnienie nadzoru inwestorskiego przy realizacji kompleksowych robót budowlanych związanych z wymianą źródła ciepła do zasilania obiektów Zespołu Szkół Branżowych w Tczewie w ramach realizacji zadania inwestycyjnego pn. „Kompleksowa modernizacja energetyczna budynków stanowiących własność Powiatu Tczewskiego”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color="000000"/>
        </w:rPr>
        <w:t>).</w:t>
      </w:r>
    </w:p>
    <w:p w:rsidR="00702DAC" w:rsidRDefault="00702DAC" w:rsidP="00811F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02DAC" w:rsidRPr="006058AA" w:rsidTr="00E4370B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02DAC" w:rsidRPr="006058AA" w:rsidRDefault="00702DAC" w:rsidP="00E4370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02DAC" w:rsidRPr="006058AA" w:rsidRDefault="00702DAC" w:rsidP="00E4370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02DAC" w:rsidRPr="008F31A4" w:rsidRDefault="00702DAC" w:rsidP="00E4370B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02DAC" w:rsidRPr="006058AA" w:rsidTr="00E4370B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2DAC" w:rsidRPr="00996484" w:rsidRDefault="00702DAC" w:rsidP="00702DA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2DAC" w:rsidRDefault="00702DAC" w:rsidP="00E4370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</w:p>
          <w:p w:rsidR="00702DAC" w:rsidRPr="00996484" w:rsidRDefault="00702DAC" w:rsidP="00E4370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2DAC" w:rsidRPr="008F6B99" w:rsidRDefault="00702DAC" w:rsidP="00E4370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02DAC" w:rsidRPr="006058AA" w:rsidTr="00E4370B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290929" w:rsidRDefault="00702DAC" w:rsidP="00E4370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290929" w:rsidRDefault="00702DAC" w:rsidP="00E4370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290929" w:rsidRDefault="00702DAC" w:rsidP="00E4370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02DAC" w:rsidRPr="006058AA" w:rsidTr="00E4370B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2DAC" w:rsidRPr="00DB6947" w:rsidRDefault="00702DAC" w:rsidP="00E4370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2DAC" w:rsidRPr="00450F1C" w:rsidRDefault="00702DAC" w:rsidP="00E4370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2DAC" w:rsidRPr="0019640D" w:rsidRDefault="00702DAC" w:rsidP="00E4370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02DAC" w:rsidRPr="006058AA" w:rsidTr="00E4370B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9731B2" w:rsidRDefault="00702DAC" w:rsidP="00E4370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Default="00702DAC" w:rsidP="00E4370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450F1C" w:rsidRDefault="00702DAC" w:rsidP="00E4370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Default="00702DAC" w:rsidP="00E4370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DAC" w:rsidRPr="009731B2" w:rsidRDefault="00702DAC" w:rsidP="00E4370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DAC" w:rsidRPr="006058AA" w:rsidRDefault="00702DAC" w:rsidP="00E4370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811FD5" w:rsidRPr="00060CD4" w:rsidRDefault="00811FD5" w:rsidP="009948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D81DBA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D81D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D81D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D81D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2F52" w:rsidRDefault="00872F52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</w:p>
    <w:p w:rsidR="0099480A" w:rsidRDefault="0099480A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9480A" w:rsidRDefault="0099480A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212460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0A15B8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</w:t>
      </w:r>
      <w:r w:rsidR="00212460">
        <w:rPr>
          <w:rFonts w:ascii="Times New Roman" w:hAnsi="Times New Roman" w:cs="Times New Roman"/>
          <w:i/>
          <w:sz w:val="16"/>
          <w:szCs w:val="16"/>
        </w:rPr>
        <w:t>agdalena Olszewska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33D"/>
    <w:rsid w:val="00000EBA"/>
    <w:rsid w:val="000161B3"/>
    <w:rsid w:val="0001672B"/>
    <w:rsid w:val="0001787A"/>
    <w:rsid w:val="0004326E"/>
    <w:rsid w:val="00052B92"/>
    <w:rsid w:val="00060906"/>
    <w:rsid w:val="00064362"/>
    <w:rsid w:val="00065746"/>
    <w:rsid w:val="00086C18"/>
    <w:rsid w:val="00091A93"/>
    <w:rsid w:val="000A15B8"/>
    <w:rsid w:val="000A419D"/>
    <w:rsid w:val="000A44ED"/>
    <w:rsid w:val="000A58BB"/>
    <w:rsid w:val="000A7378"/>
    <w:rsid w:val="000E2AAA"/>
    <w:rsid w:val="00102EB0"/>
    <w:rsid w:val="00102EBB"/>
    <w:rsid w:val="00105C8E"/>
    <w:rsid w:val="00115CA4"/>
    <w:rsid w:val="00132CAA"/>
    <w:rsid w:val="00133EF1"/>
    <w:rsid w:val="00143E30"/>
    <w:rsid w:val="00147F4A"/>
    <w:rsid w:val="00150C38"/>
    <w:rsid w:val="00153CCE"/>
    <w:rsid w:val="001B3C7C"/>
    <w:rsid w:val="001C220E"/>
    <w:rsid w:val="001D0507"/>
    <w:rsid w:val="001E171A"/>
    <w:rsid w:val="00203FB9"/>
    <w:rsid w:val="00206A25"/>
    <w:rsid w:val="00212460"/>
    <w:rsid w:val="00240617"/>
    <w:rsid w:val="0024109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2E5F5C"/>
    <w:rsid w:val="002F3864"/>
    <w:rsid w:val="0030279D"/>
    <w:rsid w:val="00317DE5"/>
    <w:rsid w:val="00343D09"/>
    <w:rsid w:val="0034681D"/>
    <w:rsid w:val="0035080E"/>
    <w:rsid w:val="0036281B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403E25"/>
    <w:rsid w:val="00422406"/>
    <w:rsid w:val="0042310B"/>
    <w:rsid w:val="00425267"/>
    <w:rsid w:val="004352AA"/>
    <w:rsid w:val="00450197"/>
    <w:rsid w:val="00452F21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2542"/>
    <w:rsid w:val="004F482C"/>
    <w:rsid w:val="00515E71"/>
    <w:rsid w:val="00521914"/>
    <w:rsid w:val="0053054A"/>
    <w:rsid w:val="00532BD7"/>
    <w:rsid w:val="00540D92"/>
    <w:rsid w:val="00541169"/>
    <w:rsid w:val="005436FB"/>
    <w:rsid w:val="00553225"/>
    <w:rsid w:val="00555A65"/>
    <w:rsid w:val="005578F5"/>
    <w:rsid w:val="00562EBA"/>
    <w:rsid w:val="0057552C"/>
    <w:rsid w:val="00594A81"/>
    <w:rsid w:val="005A38AE"/>
    <w:rsid w:val="005A4AF0"/>
    <w:rsid w:val="005B1A9B"/>
    <w:rsid w:val="005B3D73"/>
    <w:rsid w:val="00615761"/>
    <w:rsid w:val="00642AD1"/>
    <w:rsid w:val="00647ABD"/>
    <w:rsid w:val="0065345B"/>
    <w:rsid w:val="006555F0"/>
    <w:rsid w:val="00667743"/>
    <w:rsid w:val="00672EAD"/>
    <w:rsid w:val="00675458"/>
    <w:rsid w:val="006900EC"/>
    <w:rsid w:val="0069490F"/>
    <w:rsid w:val="00694FC6"/>
    <w:rsid w:val="006B2F90"/>
    <w:rsid w:val="006C0692"/>
    <w:rsid w:val="006D4129"/>
    <w:rsid w:val="006D614D"/>
    <w:rsid w:val="006F3335"/>
    <w:rsid w:val="00702DAC"/>
    <w:rsid w:val="007169CE"/>
    <w:rsid w:val="00721515"/>
    <w:rsid w:val="00750048"/>
    <w:rsid w:val="00762854"/>
    <w:rsid w:val="00767886"/>
    <w:rsid w:val="00771C6E"/>
    <w:rsid w:val="0079104F"/>
    <w:rsid w:val="007925DB"/>
    <w:rsid w:val="007951C8"/>
    <w:rsid w:val="007A1A85"/>
    <w:rsid w:val="007B6F15"/>
    <w:rsid w:val="007D65CA"/>
    <w:rsid w:val="007E7232"/>
    <w:rsid w:val="007F5E91"/>
    <w:rsid w:val="00811FD5"/>
    <w:rsid w:val="00813FCA"/>
    <w:rsid w:val="0081745A"/>
    <w:rsid w:val="008202C7"/>
    <w:rsid w:val="008305CD"/>
    <w:rsid w:val="008368FA"/>
    <w:rsid w:val="0084054E"/>
    <w:rsid w:val="0085403E"/>
    <w:rsid w:val="008645B2"/>
    <w:rsid w:val="00872F52"/>
    <w:rsid w:val="008772D7"/>
    <w:rsid w:val="00880A38"/>
    <w:rsid w:val="008870D6"/>
    <w:rsid w:val="008A14C7"/>
    <w:rsid w:val="008A2033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937F7"/>
    <w:rsid w:val="0099480A"/>
    <w:rsid w:val="009A0B6C"/>
    <w:rsid w:val="009B0317"/>
    <w:rsid w:val="009B11CB"/>
    <w:rsid w:val="009B7B63"/>
    <w:rsid w:val="009D28A4"/>
    <w:rsid w:val="009D6067"/>
    <w:rsid w:val="009F33FE"/>
    <w:rsid w:val="009F3D44"/>
    <w:rsid w:val="00A060CC"/>
    <w:rsid w:val="00A1133D"/>
    <w:rsid w:val="00A163B5"/>
    <w:rsid w:val="00A26D85"/>
    <w:rsid w:val="00A42BA5"/>
    <w:rsid w:val="00A7315B"/>
    <w:rsid w:val="00A772C6"/>
    <w:rsid w:val="00A809EB"/>
    <w:rsid w:val="00A92AF0"/>
    <w:rsid w:val="00A9319B"/>
    <w:rsid w:val="00AA7F27"/>
    <w:rsid w:val="00B069D6"/>
    <w:rsid w:val="00B07666"/>
    <w:rsid w:val="00B33B82"/>
    <w:rsid w:val="00B361FD"/>
    <w:rsid w:val="00B36766"/>
    <w:rsid w:val="00B53717"/>
    <w:rsid w:val="00B60CAF"/>
    <w:rsid w:val="00B63CFC"/>
    <w:rsid w:val="00B86599"/>
    <w:rsid w:val="00B906A3"/>
    <w:rsid w:val="00B944E7"/>
    <w:rsid w:val="00B95C54"/>
    <w:rsid w:val="00B977CF"/>
    <w:rsid w:val="00BA49C4"/>
    <w:rsid w:val="00BB4D37"/>
    <w:rsid w:val="00BB5277"/>
    <w:rsid w:val="00BD3549"/>
    <w:rsid w:val="00BD7890"/>
    <w:rsid w:val="00BE1526"/>
    <w:rsid w:val="00BE47A6"/>
    <w:rsid w:val="00BF50F7"/>
    <w:rsid w:val="00C106B7"/>
    <w:rsid w:val="00C25D29"/>
    <w:rsid w:val="00C2706F"/>
    <w:rsid w:val="00C55358"/>
    <w:rsid w:val="00C57347"/>
    <w:rsid w:val="00C6386A"/>
    <w:rsid w:val="00C70C2B"/>
    <w:rsid w:val="00C75EDB"/>
    <w:rsid w:val="00C8232B"/>
    <w:rsid w:val="00C8265D"/>
    <w:rsid w:val="00C87548"/>
    <w:rsid w:val="00C915E4"/>
    <w:rsid w:val="00C951AA"/>
    <w:rsid w:val="00CA5D8D"/>
    <w:rsid w:val="00CB2DCF"/>
    <w:rsid w:val="00CB4FCF"/>
    <w:rsid w:val="00CB6D14"/>
    <w:rsid w:val="00CE56AA"/>
    <w:rsid w:val="00CF03ED"/>
    <w:rsid w:val="00CF67E0"/>
    <w:rsid w:val="00D1062F"/>
    <w:rsid w:val="00D1218E"/>
    <w:rsid w:val="00D6094C"/>
    <w:rsid w:val="00D656B9"/>
    <w:rsid w:val="00D66509"/>
    <w:rsid w:val="00D80427"/>
    <w:rsid w:val="00D81DBA"/>
    <w:rsid w:val="00D864FD"/>
    <w:rsid w:val="00D94431"/>
    <w:rsid w:val="00DB1E90"/>
    <w:rsid w:val="00DB4BC0"/>
    <w:rsid w:val="00DC1223"/>
    <w:rsid w:val="00DE41A2"/>
    <w:rsid w:val="00DF58F3"/>
    <w:rsid w:val="00E0090F"/>
    <w:rsid w:val="00E05892"/>
    <w:rsid w:val="00E15DEE"/>
    <w:rsid w:val="00E31028"/>
    <w:rsid w:val="00E369AE"/>
    <w:rsid w:val="00E4370B"/>
    <w:rsid w:val="00E4429C"/>
    <w:rsid w:val="00E54E3C"/>
    <w:rsid w:val="00E573B6"/>
    <w:rsid w:val="00E71F70"/>
    <w:rsid w:val="00EA713F"/>
    <w:rsid w:val="00EA7335"/>
    <w:rsid w:val="00EB752E"/>
    <w:rsid w:val="00ED6A9A"/>
    <w:rsid w:val="00EE098A"/>
    <w:rsid w:val="00F41F2C"/>
    <w:rsid w:val="00F75420"/>
    <w:rsid w:val="00F92A05"/>
    <w:rsid w:val="00F92F3E"/>
    <w:rsid w:val="00F93025"/>
    <w:rsid w:val="00FA3345"/>
    <w:rsid w:val="00FA3B8C"/>
    <w:rsid w:val="00FA3D72"/>
    <w:rsid w:val="00FB17A4"/>
    <w:rsid w:val="00FB33CF"/>
    <w:rsid w:val="00FD1ACA"/>
    <w:rsid w:val="00FD4943"/>
    <w:rsid w:val="00FD6558"/>
    <w:rsid w:val="00FF04F3"/>
    <w:rsid w:val="00FF42D8"/>
    <w:rsid w:val="00FF5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C89C4-7C7C-41E7-873F-18165B0FB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947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molszewska</dc:creator>
  <cp:lastModifiedBy>molszewska</cp:lastModifiedBy>
  <cp:revision>4</cp:revision>
  <cp:lastPrinted>2020-05-28T06:05:00Z</cp:lastPrinted>
  <dcterms:created xsi:type="dcterms:W3CDTF">2020-05-27T10:59:00Z</dcterms:created>
  <dcterms:modified xsi:type="dcterms:W3CDTF">2020-05-28T06:08:00Z</dcterms:modified>
</cp:coreProperties>
</file>