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42AD1">
        <w:rPr>
          <w:rFonts w:ascii="Times New Roman" w:hAnsi="Times New Roman" w:cs="Times New Roman"/>
          <w:b/>
          <w:sz w:val="24"/>
          <w:szCs w:val="24"/>
        </w:rPr>
        <w:t>6</w:t>
      </w:r>
      <w:r w:rsidR="009771AC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9771AC">
        <w:rPr>
          <w:rFonts w:ascii="Times New Roman" w:hAnsi="Times New Roman" w:cs="Times New Roman"/>
          <w:b/>
          <w:sz w:val="24"/>
          <w:szCs w:val="24"/>
        </w:rPr>
        <w:t>5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grudnia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A1133D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42AD1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5436FB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436FB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5436FB">
        <w:rPr>
          <w:rFonts w:ascii="Times New Roman" w:hAnsi="Times New Roman" w:cs="Times New Roman"/>
          <w:sz w:val="24"/>
          <w:szCs w:val="24"/>
        </w:rPr>
        <w:t>P</w:t>
      </w:r>
      <w:r w:rsidR="00DB1E90">
        <w:rPr>
          <w:rFonts w:ascii="Times New Roman" w:hAnsi="Times New Roman" w:cs="Times New Roman"/>
          <w:sz w:val="24"/>
          <w:szCs w:val="24"/>
        </w:rPr>
        <w:t>a</w:t>
      </w:r>
      <w:r w:rsidR="00FF5119">
        <w:rPr>
          <w:rFonts w:ascii="Times New Roman" w:hAnsi="Times New Roman" w:cs="Times New Roman"/>
          <w:sz w:val="24"/>
          <w:szCs w:val="24"/>
        </w:rPr>
        <w:t>wlusek</w:t>
      </w:r>
      <w:proofErr w:type="spellEnd"/>
      <w:r w:rsidR="00FF5119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45B2" w:rsidRDefault="0034681D" w:rsidP="008645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Przedstawienie</w:t>
      </w:r>
      <w:r w:rsidR="008645B2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8645B2" w:rsidRDefault="008645B2" w:rsidP="008645B2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62/2019 posiedzenia Zarządu Powiatu Tczewskiego z dnia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listopada 2019 r. oraz protokołu Nr 63/2019 posiedzenia Zarządu Powiatu Tczewskiego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3 grudnia 2019 r.   </w:t>
      </w:r>
    </w:p>
    <w:p w:rsidR="009771AC" w:rsidRDefault="009771AC" w:rsidP="009771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71AC" w:rsidRDefault="009771AC" w:rsidP="00977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naczelnika Wydziału Administracji i Zarządzania Kryzysowego w sprawie dokonania zmniejszenia w planie finansowym komórki na 2019 rok, po stronie wydatków, o kwotę </w:t>
      </w:r>
      <w:r w:rsidRPr="00B15172">
        <w:rPr>
          <w:rFonts w:ascii="Times New Roman" w:hAnsi="Times New Roman" w:cs="Times New Roman"/>
          <w:b/>
          <w:sz w:val="24"/>
          <w:szCs w:val="24"/>
        </w:rPr>
        <w:t>150 000 złotych</w:t>
      </w:r>
      <w:r>
        <w:rPr>
          <w:rFonts w:ascii="Times New Roman" w:hAnsi="Times New Roman" w:cs="Times New Roman"/>
          <w:sz w:val="24"/>
          <w:szCs w:val="24"/>
        </w:rPr>
        <w:t>, w związku z niewykorzystaniem ww. środków oraz pismo naczelnika Wydziału Finansów w sprawie wskazania przeznaczenia środków niewykorzystanych przez Wydział Administracji i Zarządzania Kryzysowego,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Inwestycji i Remontów w sprawie dokonania aktualizacji budżetu oraz WPF dla zadania pn. „Poprawa jakości kształcenia zawodowego w szkołach ponadgimnazjalnych Powiatu Tczewskiego – poprzez prace budowlane i doposażenie” poprzez zmniejszenie planu finansowego komórki na 2019 rok, po stronie dochodów, o kwotę </w:t>
      </w:r>
      <w:r w:rsidRPr="007A1BE3">
        <w:rPr>
          <w:rFonts w:ascii="Times New Roman" w:hAnsi="Times New Roman" w:cs="Times New Roman"/>
          <w:b/>
          <w:sz w:val="24"/>
          <w:szCs w:val="24"/>
        </w:rPr>
        <w:t>360 000 złotych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naczelnika Wydziału Zdrowia, Spraw Społecznych i PFRON w sprawie: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2019 rok, po stronie wydatków, na kwotę </w:t>
      </w:r>
      <w:r w:rsidRPr="007A1BE3">
        <w:rPr>
          <w:rFonts w:ascii="Times New Roman" w:hAnsi="Times New Roman" w:cs="Times New Roman"/>
          <w:b/>
          <w:sz w:val="24"/>
          <w:szCs w:val="24"/>
        </w:rPr>
        <w:t>23 300 złotych</w:t>
      </w:r>
      <w:r>
        <w:rPr>
          <w:rFonts w:ascii="Times New Roman" w:hAnsi="Times New Roman" w:cs="Times New Roman"/>
          <w:sz w:val="24"/>
          <w:szCs w:val="24"/>
        </w:rPr>
        <w:t>, w związku z przeniesieniem niezaangażowanych środków finansowych na paragraf, z którego finansowane są usługi zdrowotne związane z realizacją programów polityki zdrowotnej oraz w sprawie wprowadzenia do WPF Powiatowego Programu Profilaktyki Zakażeń Wirusem Brodawczaka Ludzkiego HPV „Chronię życie przed rakiem;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2019 rok, po stronie wydatków, na kwotę </w:t>
      </w:r>
      <w:r w:rsidRPr="007A1BE3">
        <w:rPr>
          <w:rFonts w:ascii="Times New Roman" w:hAnsi="Times New Roman" w:cs="Times New Roman"/>
          <w:b/>
          <w:sz w:val="24"/>
          <w:szCs w:val="24"/>
        </w:rPr>
        <w:t>1 875 złotych</w:t>
      </w:r>
      <w:r>
        <w:rPr>
          <w:rFonts w:ascii="Times New Roman" w:hAnsi="Times New Roman" w:cs="Times New Roman"/>
          <w:sz w:val="24"/>
          <w:szCs w:val="24"/>
        </w:rPr>
        <w:t>, w związku z koniecznością prawidłowej realizacji projektu pn. „Eliminowanie zdrowotnych czynników ryzyka występujących w miejscu pracy, na obszarze powiatu tczewskiego”;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zmian w planie finansowym komórki na 2019 rok, po stronie dochodów, na kwotę </w:t>
      </w:r>
      <w:r w:rsidRPr="007A1BE3">
        <w:rPr>
          <w:rFonts w:ascii="Times New Roman" w:hAnsi="Times New Roman" w:cs="Times New Roman"/>
          <w:b/>
          <w:sz w:val="24"/>
          <w:szCs w:val="24"/>
        </w:rPr>
        <w:t>3 279 złotych</w:t>
      </w:r>
      <w:r>
        <w:rPr>
          <w:rFonts w:ascii="Times New Roman" w:hAnsi="Times New Roman" w:cs="Times New Roman"/>
          <w:sz w:val="24"/>
          <w:szCs w:val="24"/>
        </w:rPr>
        <w:t>, w związku z koniecznością prawidłowej realizacji projektu pn. „STOP CUKRZYCY – program profilaktyki cukrzycy typu 2 na terenie powiatu tczewskiego”;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dyrektora Powiatowego Centrum Pomocy Rodzinie w Tczewie w sprawie: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 o kwotę </w:t>
      </w:r>
      <w:r w:rsidRPr="00B46067">
        <w:rPr>
          <w:rFonts w:ascii="Times New Roman" w:hAnsi="Times New Roman" w:cs="Times New Roman"/>
          <w:b/>
          <w:sz w:val="24"/>
          <w:szCs w:val="24"/>
        </w:rPr>
        <w:t>27 930 złotych</w:t>
      </w:r>
      <w:r>
        <w:rPr>
          <w:rFonts w:ascii="Times New Roman" w:hAnsi="Times New Roman" w:cs="Times New Roman"/>
          <w:sz w:val="24"/>
          <w:szCs w:val="24"/>
        </w:rPr>
        <w:t>, w związku z jednorazowym zwiększeniem dotacji dla mieszkańców DPS przeznaczonego dla dzieci i młodzieży z niepełnosprawnością intelektualną (pismo z Wydziału Polityki Społecznej Pomorskiego Urzędu Wojewódzkiego w Gdańsku);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2019 rok, po stronie dochodów, o kwotę </w:t>
      </w:r>
      <w:r w:rsidRPr="00B46067">
        <w:rPr>
          <w:rFonts w:ascii="Times New Roman" w:hAnsi="Times New Roman" w:cs="Times New Roman"/>
          <w:b/>
          <w:sz w:val="24"/>
          <w:szCs w:val="24"/>
        </w:rPr>
        <w:t>12 827 złotych</w:t>
      </w:r>
      <w:r>
        <w:rPr>
          <w:rFonts w:ascii="Times New Roman" w:hAnsi="Times New Roman" w:cs="Times New Roman"/>
          <w:sz w:val="24"/>
          <w:szCs w:val="24"/>
        </w:rPr>
        <w:t>, w związku z opuszczeniem przez 2 pełnoletnich wychowanków pochodzących z terenu powiatu malborskiego i gdańskiego rodzin zastępczych z terenu powiatu tczewskiego;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wydatków, na kwotę </w:t>
      </w:r>
      <w:r w:rsidRPr="00B46067">
        <w:rPr>
          <w:rFonts w:ascii="Times New Roman" w:hAnsi="Times New Roman" w:cs="Times New Roman"/>
          <w:b/>
          <w:sz w:val="24"/>
          <w:szCs w:val="24"/>
        </w:rPr>
        <w:t>122 złote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umowy zlecenie dla członków składów orzekających w Powiatowym Zespole ds. Orzekania </w:t>
      </w:r>
      <w:r>
        <w:rPr>
          <w:rFonts w:ascii="Times New Roman" w:hAnsi="Times New Roman" w:cs="Times New Roman"/>
          <w:sz w:val="24"/>
          <w:szCs w:val="24"/>
        </w:rPr>
        <w:br/>
        <w:t>o Niepełnosprawności;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komendanta powiatowego Państwowej Straży Pożarnej w Tczewie w sprawie: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wydatków, na kwotę </w:t>
      </w:r>
      <w:r w:rsidRPr="00B46067">
        <w:rPr>
          <w:rFonts w:ascii="Times New Roman" w:hAnsi="Times New Roman" w:cs="Times New Roman"/>
          <w:b/>
          <w:sz w:val="24"/>
          <w:szCs w:val="24"/>
        </w:rPr>
        <w:t>4 288 złotych</w:t>
      </w:r>
      <w:r>
        <w:rPr>
          <w:rFonts w:ascii="Times New Roman" w:hAnsi="Times New Roman" w:cs="Times New Roman"/>
          <w:sz w:val="24"/>
          <w:szCs w:val="24"/>
        </w:rPr>
        <w:t>, w związku z oszczędnościami wygenerowanymi z tytułu wynagrodzeń członków korpusu służby cywilnej, które zostaną przeznaczone na nagrody uznaniowe oraz na pokrycie kosztów umów zlecenie i pozostałych wydatków bieżących;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wydatków, na kwotę </w:t>
      </w:r>
      <w:r w:rsidRPr="00B46067">
        <w:rPr>
          <w:rFonts w:ascii="Times New Roman" w:hAnsi="Times New Roman" w:cs="Times New Roman"/>
          <w:b/>
          <w:sz w:val="24"/>
          <w:szCs w:val="24"/>
        </w:rPr>
        <w:t>715 złotych</w:t>
      </w:r>
      <w:r>
        <w:rPr>
          <w:rFonts w:ascii="Times New Roman" w:hAnsi="Times New Roman" w:cs="Times New Roman"/>
          <w:sz w:val="24"/>
          <w:szCs w:val="24"/>
        </w:rPr>
        <w:t>, w związku z otrzymaniem pisma z Pomorskiego Urzędu Wojewódzkiego w Gdańsku informującego o zwiększeniu dotacji z przeznaczeniem na uzupełnienie wydatków bieżących;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wydatków, na kwotę </w:t>
      </w:r>
      <w:r w:rsidRPr="00314D87">
        <w:rPr>
          <w:rFonts w:ascii="Times New Roman" w:hAnsi="Times New Roman" w:cs="Times New Roman"/>
          <w:b/>
          <w:sz w:val="24"/>
          <w:szCs w:val="24"/>
        </w:rPr>
        <w:t>32 780 złotych</w:t>
      </w:r>
      <w:r>
        <w:rPr>
          <w:rFonts w:ascii="Times New Roman" w:hAnsi="Times New Roman" w:cs="Times New Roman"/>
          <w:sz w:val="24"/>
          <w:szCs w:val="24"/>
        </w:rPr>
        <w:t>, w związku z planowanym przeznaczeniem niewykorzystanych środków na wypłatę pomocy mieszkaniowej na wydatki bieżące;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wydatków, na kwotę </w:t>
      </w:r>
      <w:r w:rsidRPr="00314D87">
        <w:rPr>
          <w:rFonts w:ascii="Times New Roman" w:hAnsi="Times New Roman" w:cs="Times New Roman"/>
          <w:b/>
          <w:sz w:val="24"/>
          <w:szCs w:val="24"/>
        </w:rPr>
        <w:t>9 753 złote</w:t>
      </w:r>
      <w:r>
        <w:rPr>
          <w:rFonts w:ascii="Times New Roman" w:hAnsi="Times New Roman" w:cs="Times New Roman"/>
          <w:sz w:val="24"/>
          <w:szCs w:val="24"/>
        </w:rPr>
        <w:t xml:space="preserve">, w związku z planowanym przeznaczeniem środków zaoszczędzonych </w:t>
      </w:r>
      <w:r>
        <w:rPr>
          <w:rFonts w:ascii="Times New Roman" w:hAnsi="Times New Roman" w:cs="Times New Roman"/>
          <w:sz w:val="24"/>
          <w:szCs w:val="24"/>
        </w:rPr>
        <w:br/>
        <w:t>z tytułu zwolnień lekarskich na nagrody uznaniowe;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Domu Pomocy Społecznej w Pelplinie w sprawie dokonania zwiększenia planu finansowego jednostki na 2019 rok, po stronie dochodów, o kwotę </w:t>
      </w:r>
      <w:r w:rsidRPr="00B46067">
        <w:rPr>
          <w:rFonts w:ascii="Times New Roman" w:hAnsi="Times New Roman" w:cs="Times New Roman"/>
          <w:b/>
          <w:sz w:val="24"/>
          <w:szCs w:val="24"/>
        </w:rPr>
        <w:t>7 000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uzyskaniem wpłaty kar umownych od wykonawcy za nieterminowe wykonanie usług budowlanych,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dyrektora Zespołu Szkół Technicznych w Tczewie w sprawie dokonania zmian w planie finansowym placówki na 2019 rok, po stronie wydatków, na kwotę </w:t>
      </w:r>
      <w:r w:rsidRPr="00F239FE">
        <w:rPr>
          <w:rFonts w:ascii="Times New Roman" w:hAnsi="Times New Roman" w:cs="Times New Roman"/>
          <w:b/>
          <w:sz w:val="24"/>
          <w:szCs w:val="24"/>
        </w:rPr>
        <w:t>20 450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w związku z koniecznością zakupu materiałów i wyposażenia niezbędnego do realizacji procesu dydaktycznego,  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kierownika Biura Prezydialnego w sprawie dokonania zmian w planie finansowym komórki na 2019 rok, po stronie wydatków, na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F239FE">
        <w:rPr>
          <w:rFonts w:ascii="Times New Roman" w:hAnsi="Times New Roman" w:cs="Times New Roman"/>
          <w:b/>
          <w:sz w:val="24"/>
          <w:szCs w:val="24"/>
        </w:rPr>
        <w:t>340 złotych</w:t>
      </w:r>
      <w:r>
        <w:rPr>
          <w:rFonts w:ascii="Times New Roman" w:hAnsi="Times New Roman" w:cs="Times New Roman"/>
          <w:sz w:val="24"/>
          <w:szCs w:val="24"/>
        </w:rPr>
        <w:t xml:space="preserve"> w związku </w:t>
      </w:r>
      <w:r>
        <w:rPr>
          <w:rFonts w:ascii="Times New Roman" w:hAnsi="Times New Roman" w:cs="Times New Roman"/>
          <w:sz w:val="24"/>
          <w:szCs w:val="24"/>
        </w:rPr>
        <w:br/>
        <w:t>z koniecznością zabezpieczenia środków na realizację zadań z zakresu promocji Powiatu Tczewskiego,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dyrektora Powiatowego Urzędu Pracy w Tczewie w sprawie: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2019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F239FE">
        <w:rPr>
          <w:rFonts w:ascii="Times New Roman" w:hAnsi="Times New Roman" w:cs="Times New Roman"/>
          <w:b/>
          <w:sz w:val="24"/>
          <w:szCs w:val="24"/>
        </w:rPr>
        <w:t>84 510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niewykorzystaniem środków w ramach umowy </w:t>
      </w:r>
      <w:r>
        <w:rPr>
          <w:rFonts w:ascii="Times New Roman" w:hAnsi="Times New Roman" w:cs="Times New Roman"/>
          <w:sz w:val="24"/>
          <w:szCs w:val="24"/>
        </w:rPr>
        <w:br/>
        <w:t>o dofinansowanie projektu pn. „Poprawa jakości kształcenia zawodowego w szkołach ponadgimnazjalnych Powiatu Tczewskiego – poprzez prace budowlane i doposażenie”;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wydatków, na kwotę </w:t>
      </w:r>
      <w:r w:rsidRPr="00772910">
        <w:rPr>
          <w:rFonts w:ascii="Times New Roman" w:hAnsi="Times New Roman" w:cs="Times New Roman"/>
          <w:b/>
          <w:sz w:val="24"/>
          <w:szCs w:val="24"/>
        </w:rPr>
        <w:t>14 000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zakup mebli do sekretariatu oraz klimatyzatora do serwerowni;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naczelnika Wydziału Edukacji w sprawie dokonania zmian w planie finansowym komórki na 2019 rok, po stronie wydatków, poprzez zmniejszenie o kwotę </w:t>
      </w:r>
      <w:r w:rsidRPr="00772910">
        <w:rPr>
          <w:rFonts w:ascii="Times New Roman" w:hAnsi="Times New Roman" w:cs="Times New Roman"/>
          <w:b/>
          <w:sz w:val="24"/>
          <w:szCs w:val="24"/>
        </w:rPr>
        <w:t>67 636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772910">
        <w:rPr>
          <w:rFonts w:ascii="Times New Roman" w:hAnsi="Times New Roman" w:cs="Times New Roman"/>
          <w:b/>
          <w:sz w:val="24"/>
          <w:szCs w:val="24"/>
        </w:rPr>
        <w:t>47 171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wypłatę dotacji podmiotowej z budżetu dla publicznych i niepublicznych jednostek systemu oświaty według rzeczywistej liczby uczniów i słuchaczy,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zastępcy naczelnika Wydziału Komunikacji, Dróg i Transportu w sprawie dokonania zmniejszenia w planie finansowym komórki na 2019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B2CDD">
        <w:rPr>
          <w:rFonts w:ascii="Times New Roman" w:hAnsi="Times New Roman" w:cs="Times New Roman"/>
          <w:b/>
          <w:sz w:val="24"/>
          <w:szCs w:val="24"/>
        </w:rPr>
        <w:t>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</w:t>
      </w:r>
      <w:r w:rsidR="00B60CAF">
        <w:rPr>
          <w:rFonts w:ascii="Times New Roman" w:hAnsi="Times New Roman" w:cs="Times New Roman"/>
          <w:sz w:val="24"/>
          <w:szCs w:val="24"/>
        </w:rPr>
        <w:t>na wydatki bieżące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kierownika Biura Kadr w sprawie dokonania zwiększenia w planie finansowym komórki na 2019 rok, po stronie wydatków, o kwotę </w:t>
      </w:r>
      <w:r w:rsidRPr="00C91EBD">
        <w:rPr>
          <w:rFonts w:ascii="Times New Roman" w:hAnsi="Times New Roman" w:cs="Times New Roman"/>
          <w:b/>
          <w:sz w:val="24"/>
          <w:szCs w:val="24"/>
        </w:rPr>
        <w:t>6 000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zabezpieczenie środków na uiszczenie składek na ubezpieczenie społeczne oraz na szkolenie pracownika z zakresu obsługi programu finansowego,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dyrektora Domu Pomocy Społecznej w Wielkich Wyrębach w sprawie dokonania zmniejszenia w planie finansowym jednostki na 2019 rok, po stronie wydatków, o kwotę </w:t>
      </w:r>
      <w:r w:rsidRPr="00F71720">
        <w:rPr>
          <w:rFonts w:ascii="Times New Roman" w:hAnsi="Times New Roman" w:cs="Times New Roman"/>
          <w:b/>
          <w:sz w:val="24"/>
          <w:szCs w:val="24"/>
        </w:rPr>
        <w:t>6 342 złote</w:t>
      </w:r>
      <w:r>
        <w:rPr>
          <w:rFonts w:ascii="Times New Roman" w:hAnsi="Times New Roman" w:cs="Times New Roman"/>
          <w:sz w:val="24"/>
          <w:szCs w:val="24"/>
        </w:rPr>
        <w:t xml:space="preserve">, w związku z pismem z Wydziału Finansów i Budżetu Pomorskiego Urzędu Wojewódzkiego w Gdańsku.  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C8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Pismo dyrektora Powiatowego Urzędu Pracy w Tczewie w sprawie dokonania zwiększenia w projekcie budżetu jednostki na 2020 rok o kwotę </w:t>
      </w:r>
      <w:r w:rsidRPr="00772910">
        <w:rPr>
          <w:rFonts w:ascii="Times New Roman" w:hAnsi="Times New Roman" w:cs="Times New Roman"/>
          <w:b/>
          <w:sz w:val="24"/>
          <w:szCs w:val="24"/>
        </w:rPr>
        <w:t>222 763 złote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 xml:space="preserve">z niewykorzystaniem w 2019 roku środków w ramach umowy na realizację projektu pn. „Poprawa jakości kształcenia zawodowego w szkołach ponadgimnazjalnych Powiatu Tczewskiego – poprzez prace budowlane i doposażenie”. </w:t>
      </w: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C8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Pisma Biura Gospodarki Nieruchomościami Powiatu w sprawie: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wyrażenia zgody na użyczenie pomieszczeń w I Liceum Ogólnokształcącym w Tczewie dla Komendy Hufca Związku Harcerstwa Polskiego w Tczewie w dniach 6 i 20 grudnia br.,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podjęcia decyzji w sprawie wyznaczenia terminu spotkania oraz podjęcia negocjacji między właścicielem działki a Zarządem Powiatu o wysokości odszkodowania, w związku </w:t>
      </w:r>
      <w:r>
        <w:rPr>
          <w:rFonts w:ascii="Times New Roman" w:hAnsi="Times New Roman" w:cs="Times New Roman"/>
          <w:sz w:val="24"/>
          <w:szCs w:val="24"/>
        </w:rPr>
        <w:br/>
        <w:t>z wydzieleniem działki gruntu z przeznaczeniem pod drogę publiczną.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C8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Pisma Wydziału Edukacji w sprawie: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uzgodnienia wprowadzenia w II Liceum Ogólnokształcącym w Tczewie szczególnego nadzoru na pomieszczeniami placówki oraz terenem wokół niej w postaci środków technicznych umożliwiających rejestrację obrazu (monitoring),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wyrażenia zgody na złożenie wniosku o świadczenie usług Ogólnopolskiej Sieci Edukacyjnej dla Zespołu Szkół Technicznych w Tczewie,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rozpatrzenie wniosku dyrektora Zespołu Szkół Ekonomicznych w Tczewie w sprawie przydzielenia dodatkowych godzin  dla wychowawców internatu,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podpisania orzeczeń organizacyjnych szkół ponadpodstawowych na rok szkolny 2020/2021.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CDD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o udzielenie zamówienia w trybie przetargu nieograniczonego na realizację zadania publicznego pn. Dostawa wyposażenia – pomocy dydaktycznych w ramach zadania pn. „Poprawa jakości kształcenia zawodowego w szkołach ponadgimnazjalnych Powiatu Tczewskiego – poprzez prace budowlane i doposażenie”.</w:t>
      </w:r>
    </w:p>
    <w:p w:rsidR="009771AC" w:rsidRDefault="009771AC" w:rsidP="00977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1AC" w:rsidRDefault="009771AC" w:rsidP="00977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9771AC" w:rsidRDefault="009771AC" w:rsidP="00977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330145">
        <w:rPr>
          <w:rFonts w:ascii="Times New Roman" w:hAnsi="Times New Roman" w:cs="Times New Roman"/>
          <w:sz w:val="24"/>
          <w:szCs w:val="24"/>
        </w:rPr>
        <w:t>Podjęcie uchwały Zarządu Powiatu Tczewskiego w sprawie umorzenia należności Powiatu Tczewskiego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71AC" w:rsidRPr="001E2E8F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Pr="00330145">
        <w:rPr>
          <w:rFonts w:ascii="Times New Roman" w:hAnsi="Times New Roman" w:cs="Times New Roman"/>
          <w:sz w:val="24"/>
          <w:szCs w:val="24"/>
        </w:rPr>
        <w:t>Podjęcie uchwały Zarządu Powiatu Tczewskiego w sprawie upoważnienia kierowników jednostek organizacyjnych do zaciągania zobowiązań w tytułu umów, których realizacja w roku budżetowym i w latach następnych jest niezbędna do zapewnienia ciągłości działania jednostki i z których wynikające płatności wykraczają poza rok budżetowy.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145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9771AC" w:rsidRDefault="009771AC" w:rsidP="00977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3B11C8">
        <w:rPr>
          <w:rFonts w:ascii="Times New Roman" w:hAnsi="Times New Roman" w:cs="Times New Roman"/>
          <w:sz w:val="24"/>
          <w:szCs w:val="24"/>
        </w:rPr>
        <w:t>Przyjęcie projektu uchwały Rady Powiatu Tczewskiego w sprawie przyznawania nagród i wyróżnień za wybitne osiągnięcia w dziedzinie twórczości artystycznej oraz upowszechniania i ochrony kultury.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C8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przyznawania nagród i wyróżnień w dziedzinie sportu.</w:t>
      </w: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C8">
        <w:rPr>
          <w:rFonts w:ascii="Times New Roman" w:hAnsi="Times New Roman" w:cs="Times New Roman"/>
          <w:b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szczegółowych zasad ponoszenia odpłatności za pobyt w domu dla matek z małoletnimi dziećmi i kobiet </w:t>
      </w:r>
      <w:r>
        <w:rPr>
          <w:rFonts w:ascii="Times New Roman" w:hAnsi="Times New Roman" w:cs="Times New Roman"/>
          <w:sz w:val="24"/>
          <w:szCs w:val="24"/>
        </w:rPr>
        <w:br/>
        <w:t>w ciąży.</w:t>
      </w: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11C8">
        <w:rPr>
          <w:rFonts w:ascii="Times New Roman" w:hAnsi="Times New Roman" w:cs="Times New Roman"/>
          <w:b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w sprawie zmian </w:t>
      </w:r>
      <w:r>
        <w:rPr>
          <w:rFonts w:ascii="Times New Roman" w:hAnsi="Times New Roman" w:cs="Times New Roman"/>
          <w:sz w:val="24"/>
          <w:szCs w:val="24"/>
        </w:rPr>
        <w:br/>
        <w:t>w budżecie Powiatu Tczewskiego na 2019 rok.</w:t>
      </w:r>
    </w:p>
    <w:p w:rsidR="009771AC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Pr="003B11C8" w:rsidRDefault="009771AC" w:rsidP="009771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1C8">
        <w:rPr>
          <w:rFonts w:ascii="Times New Roman" w:hAnsi="Times New Roman" w:cs="Times New Roman"/>
          <w:b/>
          <w:sz w:val="24"/>
          <w:szCs w:val="24"/>
        </w:rPr>
        <w:t>5.5.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</w:t>
      </w:r>
      <w:r w:rsidRPr="003B11C8">
        <w:rPr>
          <w:rFonts w:ascii="Times New Roman" w:hAnsi="Times New Roman" w:cs="Times New Roman"/>
          <w:color w:val="000000"/>
          <w:sz w:val="24"/>
          <w:szCs w:val="24"/>
        </w:rPr>
        <w:t>zmieniając</w:t>
      </w:r>
      <w:r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3B11C8">
        <w:rPr>
          <w:rFonts w:ascii="Times New Roman" w:hAnsi="Times New Roman" w:cs="Times New Roman"/>
          <w:color w:val="000000"/>
          <w:sz w:val="24"/>
          <w:szCs w:val="24"/>
        </w:rPr>
        <w:t xml:space="preserve"> uchwałę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1C8">
        <w:rPr>
          <w:rFonts w:ascii="Times New Roman" w:hAnsi="Times New Roman" w:cs="Times New Roman"/>
          <w:color w:val="000000"/>
          <w:sz w:val="24"/>
          <w:szCs w:val="24"/>
        </w:rPr>
        <w:t>Nr III/26/2018 Rady Powiatu Tczewskiego z dnia 21 grudnia 2018 r. w sprawie przyjęcia wieloletniej prognozy finansowej Powiatu Tczewskiego na lata 2019-2030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71AC" w:rsidRDefault="009771AC" w:rsidP="009771AC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30279D" w:rsidRPr="006B2F90" w:rsidRDefault="0030279D" w:rsidP="006B2F90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B944E7" w:rsidRDefault="00A1133D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D13CCC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9571A7" w:rsidRDefault="009571A7" w:rsidP="009F3D44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771AC" w:rsidRDefault="009571A7" w:rsidP="009771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71A7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72D7">
        <w:rPr>
          <w:rFonts w:ascii="Times New Roman" w:hAnsi="Times New Roman" w:cs="Times New Roman"/>
          <w:sz w:val="24"/>
          <w:szCs w:val="24"/>
        </w:rPr>
        <w:t xml:space="preserve">Zarząd przyjął </w:t>
      </w:r>
      <w:r w:rsidR="009771AC">
        <w:rPr>
          <w:rFonts w:ascii="Times New Roman" w:hAnsi="Times New Roman" w:cs="Times New Roman"/>
          <w:sz w:val="24"/>
          <w:szCs w:val="24"/>
        </w:rPr>
        <w:t xml:space="preserve">protokół Nr 62/2019 posiedzenia Zarządu Powiatu Tczewskiego z dnia 28 listopada 2019 r. oraz protokół Nr 63/2019 posiedzenia Zarządu Powiatu Tczewskiego z dnia 3 grudnia 2019 r.   </w:t>
      </w:r>
    </w:p>
    <w:p w:rsidR="0065345B" w:rsidRDefault="0065345B" w:rsidP="009F3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44E7" w:rsidRDefault="00B944E7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B069D6" w:rsidRDefault="00B069D6" w:rsidP="00B9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9571A7">
        <w:rPr>
          <w:rFonts w:ascii="Times New Roman" w:hAnsi="Times New Roman" w:cs="Times New Roman"/>
          <w:b/>
          <w:sz w:val="24"/>
          <w:szCs w:val="24"/>
        </w:rPr>
        <w:t>3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A4F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naczelnika Wydziału Administracji i Zarządzania Kryzysowego w sprawie dokonania zmniejszenia w planie finansowym komórki na 2019 rok, po stronie wydatków, o kwotę </w:t>
      </w:r>
      <w:r w:rsidRPr="00B15172">
        <w:rPr>
          <w:rFonts w:ascii="Times New Roman" w:hAnsi="Times New Roman" w:cs="Times New Roman"/>
          <w:b/>
          <w:sz w:val="24"/>
          <w:szCs w:val="24"/>
        </w:rPr>
        <w:t>150 000 złotych</w:t>
      </w:r>
      <w:r>
        <w:rPr>
          <w:rFonts w:ascii="Times New Roman" w:hAnsi="Times New Roman" w:cs="Times New Roman"/>
          <w:sz w:val="24"/>
          <w:szCs w:val="24"/>
        </w:rPr>
        <w:t>, w związku z niewykorzystaniem ww. środków i zadecydował o przeznaczeniu ww. środków na zwiększenie wynagrodzeń pracowników Starostwa Powiatowego w Tczewie w 2019 roku,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naczelnika Wydziału Inwestycji i Remontów w sprawie dokonania aktualizacji budżetu oraz WPF dla zadania pn. „Poprawa jakości kształcenia zawodowego w szkołach ponadgimnazjalnych Powiatu Tczewskiego – poprzez prace budowlane i doposażenie” poprzez zmniejszenie planu finansowego komórki na 2019 rok, po stronie dochodów, o kwotę </w:t>
      </w:r>
      <w:r w:rsidRPr="007A1BE3">
        <w:rPr>
          <w:rFonts w:ascii="Times New Roman" w:hAnsi="Times New Roman" w:cs="Times New Roman"/>
          <w:b/>
          <w:sz w:val="24"/>
          <w:szCs w:val="24"/>
        </w:rPr>
        <w:t>360 000 złotych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wnioski naczelnika Wydziału Zdrowia, Spraw Społecznych </w:t>
      </w:r>
      <w:r>
        <w:rPr>
          <w:rFonts w:ascii="Times New Roman" w:hAnsi="Times New Roman" w:cs="Times New Roman"/>
          <w:sz w:val="24"/>
          <w:szCs w:val="24"/>
        </w:rPr>
        <w:br/>
        <w:t>i PFRON w sprawie: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2019 rok, po stronie wydatków, na kwotę </w:t>
      </w:r>
      <w:r w:rsidRPr="007A1BE3">
        <w:rPr>
          <w:rFonts w:ascii="Times New Roman" w:hAnsi="Times New Roman" w:cs="Times New Roman"/>
          <w:b/>
          <w:sz w:val="24"/>
          <w:szCs w:val="24"/>
        </w:rPr>
        <w:t>23 300 złotych</w:t>
      </w:r>
      <w:r>
        <w:rPr>
          <w:rFonts w:ascii="Times New Roman" w:hAnsi="Times New Roman" w:cs="Times New Roman"/>
          <w:sz w:val="24"/>
          <w:szCs w:val="24"/>
        </w:rPr>
        <w:t>, w związku z przeniesieniem niezaangażowanych środków finansowych na paragraf, z którego finansowane są usługi zdrowotne związane z realizacją programów polityki zdrowotnej oraz w sprawie wprowadzenia do WPF Powiatowego Programu Profilaktyki Zakażeń Wirusem Brodawczaka Ludzkiego HPV „Chronię życie przed rakiem;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2019 rok, po stronie wydatków, na kwotę </w:t>
      </w:r>
      <w:r w:rsidRPr="007A1BE3">
        <w:rPr>
          <w:rFonts w:ascii="Times New Roman" w:hAnsi="Times New Roman" w:cs="Times New Roman"/>
          <w:b/>
          <w:sz w:val="24"/>
          <w:szCs w:val="24"/>
        </w:rPr>
        <w:t>1 875 złotych</w:t>
      </w:r>
      <w:r>
        <w:rPr>
          <w:rFonts w:ascii="Times New Roman" w:hAnsi="Times New Roman" w:cs="Times New Roman"/>
          <w:sz w:val="24"/>
          <w:szCs w:val="24"/>
        </w:rPr>
        <w:t>, w związku z koniecznością prawidłowej realizacji projektu pn. „Eliminowanie zdrowotnych czynników ryzyka występujących w miejscu pracy, na obszarze powiatu tczewskiego”;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na 2019 rok, po stronie dochodów, na kwotę </w:t>
      </w:r>
      <w:r w:rsidRPr="007A1BE3">
        <w:rPr>
          <w:rFonts w:ascii="Times New Roman" w:hAnsi="Times New Roman" w:cs="Times New Roman"/>
          <w:b/>
          <w:sz w:val="24"/>
          <w:szCs w:val="24"/>
        </w:rPr>
        <w:t>3 279 złotych</w:t>
      </w:r>
      <w:r>
        <w:rPr>
          <w:rFonts w:ascii="Times New Roman" w:hAnsi="Times New Roman" w:cs="Times New Roman"/>
          <w:sz w:val="24"/>
          <w:szCs w:val="24"/>
        </w:rPr>
        <w:t>, w związku z koniecznością prawidłowej realizacji projektu pn. „STOP CUKRZYCY – program profilaktyki cukrzycy typu 2 na terenie powiatu tczewskiego”;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wnioski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>w Tczewie w sprawie: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2019 rok o kwotę </w:t>
      </w:r>
      <w:r w:rsidRPr="00B46067">
        <w:rPr>
          <w:rFonts w:ascii="Times New Roman" w:hAnsi="Times New Roman" w:cs="Times New Roman"/>
          <w:b/>
          <w:sz w:val="24"/>
          <w:szCs w:val="24"/>
        </w:rPr>
        <w:t>27 930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jednorazowym zwiększeniem dotacji dla mieszkańców DPS przeznaczonego dla </w:t>
      </w:r>
      <w:r>
        <w:rPr>
          <w:rFonts w:ascii="Times New Roman" w:hAnsi="Times New Roman" w:cs="Times New Roman"/>
          <w:sz w:val="24"/>
          <w:szCs w:val="24"/>
        </w:rPr>
        <w:lastRenderedPageBreak/>
        <w:t>dzieci i młodzieży z niepełnosprawnością intelektualną (pismo z Wydziału Polityki Społecznej Pomorskiego Urzędu Wojewódzkiego w Gdańsku);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2019 rok, po stronie dochodów, o kwotę </w:t>
      </w:r>
      <w:r w:rsidRPr="00B46067">
        <w:rPr>
          <w:rFonts w:ascii="Times New Roman" w:hAnsi="Times New Roman" w:cs="Times New Roman"/>
          <w:b/>
          <w:sz w:val="24"/>
          <w:szCs w:val="24"/>
        </w:rPr>
        <w:t>12 827 złotych</w:t>
      </w:r>
      <w:r>
        <w:rPr>
          <w:rFonts w:ascii="Times New Roman" w:hAnsi="Times New Roman" w:cs="Times New Roman"/>
          <w:sz w:val="24"/>
          <w:szCs w:val="24"/>
        </w:rPr>
        <w:t>, w związku z opuszczeniem przez 2 pełnoletnich wychowanków pochodzących z terenu powiatu malborskiego i gdańskiego rodzin zastępczych z terenu powiatu tczewskiego;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wydatków, na kwotę </w:t>
      </w:r>
      <w:r w:rsidRPr="00B46067">
        <w:rPr>
          <w:rFonts w:ascii="Times New Roman" w:hAnsi="Times New Roman" w:cs="Times New Roman"/>
          <w:b/>
          <w:sz w:val="24"/>
          <w:szCs w:val="24"/>
        </w:rPr>
        <w:t>122 złote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umowy zlecenie dla członków składów orzekających w Po</w:t>
      </w:r>
      <w:r w:rsidR="00B60CAF">
        <w:rPr>
          <w:rFonts w:ascii="Times New Roman" w:hAnsi="Times New Roman" w:cs="Times New Roman"/>
          <w:sz w:val="24"/>
          <w:szCs w:val="24"/>
        </w:rPr>
        <w:t xml:space="preserve">wiatowym Zespole ds. Orzekania </w:t>
      </w:r>
      <w:r w:rsidR="00B60CA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Niepełnosprawności;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wnioski komendanta powiatowego Państwowej Straży Pożarnej </w:t>
      </w:r>
      <w:r>
        <w:rPr>
          <w:rFonts w:ascii="Times New Roman" w:hAnsi="Times New Roman" w:cs="Times New Roman"/>
          <w:sz w:val="24"/>
          <w:szCs w:val="24"/>
        </w:rPr>
        <w:br/>
        <w:t>w Tczewie w sprawie: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wydatków, na kwotę </w:t>
      </w:r>
      <w:r w:rsidRPr="00B46067">
        <w:rPr>
          <w:rFonts w:ascii="Times New Roman" w:hAnsi="Times New Roman" w:cs="Times New Roman"/>
          <w:b/>
          <w:sz w:val="24"/>
          <w:szCs w:val="24"/>
        </w:rPr>
        <w:t>4 288 złotych</w:t>
      </w:r>
      <w:r>
        <w:rPr>
          <w:rFonts w:ascii="Times New Roman" w:hAnsi="Times New Roman" w:cs="Times New Roman"/>
          <w:sz w:val="24"/>
          <w:szCs w:val="24"/>
        </w:rPr>
        <w:t>, w związku z oszczędnościami wygenerowanymi z tytułu wynagrodzeń członków korpusu służby cywilnej, które zostaną przeznaczone na nagrody uznaniowe oraz na pokrycie kosztów umów zlecenie i pozostałych wydatków bieżących;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wydatków, na kwotę </w:t>
      </w:r>
      <w:r w:rsidRPr="00B46067">
        <w:rPr>
          <w:rFonts w:ascii="Times New Roman" w:hAnsi="Times New Roman" w:cs="Times New Roman"/>
          <w:b/>
          <w:sz w:val="24"/>
          <w:szCs w:val="24"/>
        </w:rPr>
        <w:t>715 złotych</w:t>
      </w:r>
      <w:r>
        <w:rPr>
          <w:rFonts w:ascii="Times New Roman" w:hAnsi="Times New Roman" w:cs="Times New Roman"/>
          <w:sz w:val="24"/>
          <w:szCs w:val="24"/>
        </w:rPr>
        <w:t>, w związku z otrzymaniem pisma z Pomorskiego Urzędu Wojewódzkiego w Gdańsku informującego o zwiększeniu dotacji z przeznaczeniem na uzupełnienie wydatków bieżących;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wydatków, na kwotę </w:t>
      </w:r>
      <w:r w:rsidRPr="00314D87">
        <w:rPr>
          <w:rFonts w:ascii="Times New Roman" w:hAnsi="Times New Roman" w:cs="Times New Roman"/>
          <w:b/>
          <w:sz w:val="24"/>
          <w:szCs w:val="24"/>
        </w:rPr>
        <w:t>32 780 złotych</w:t>
      </w:r>
      <w:r>
        <w:rPr>
          <w:rFonts w:ascii="Times New Roman" w:hAnsi="Times New Roman" w:cs="Times New Roman"/>
          <w:sz w:val="24"/>
          <w:szCs w:val="24"/>
        </w:rPr>
        <w:t>, w związku z planowanym przeznaczeniem niewykorzystanych środków na wypłatę pomocy mieszkaniowej na wydatki bieżące;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wydatków, na kwotę </w:t>
      </w:r>
      <w:r w:rsidRPr="00314D87">
        <w:rPr>
          <w:rFonts w:ascii="Times New Roman" w:hAnsi="Times New Roman" w:cs="Times New Roman"/>
          <w:b/>
          <w:sz w:val="24"/>
          <w:szCs w:val="24"/>
        </w:rPr>
        <w:t>9 753 złote</w:t>
      </w:r>
      <w:r>
        <w:rPr>
          <w:rFonts w:ascii="Times New Roman" w:hAnsi="Times New Roman" w:cs="Times New Roman"/>
          <w:sz w:val="24"/>
          <w:szCs w:val="24"/>
        </w:rPr>
        <w:t xml:space="preserve">, w związku z planowanym przeznaczeniem środków zaoszczędzonych </w:t>
      </w:r>
      <w:r>
        <w:rPr>
          <w:rFonts w:ascii="Times New Roman" w:hAnsi="Times New Roman" w:cs="Times New Roman"/>
          <w:sz w:val="24"/>
          <w:szCs w:val="24"/>
        </w:rPr>
        <w:br/>
        <w:t>z tytułu zwolnień lekarskich na nagrody uznaniowe;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555F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Pelplinie </w:t>
      </w:r>
      <w:r w:rsidR="006555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zwiększenia planu finansowego jednostki na 2019 rok, po stronie dochodów, o kwotę </w:t>
      </w:r>
      <w:r w:rsidRPr="00B46067">
        <w:rPr>
          <w:rFonts w:ascii="Times New Roman" w:hAnsi="Times New Roman" w:cs="Times New Roman"/>
          <w:b/>
          <w:sz w:val="24"/>
          <w:szCs w:val="24"/>
        </w:rPr>
        <w:t>7 000 złotych</w:t>
      </w:r>
      <w:r w:rsidR="006555F0"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t>z uzyskaniem wpłaty kar umownych od wykonawcy za nieterminowe wykonanie usług budowlanych,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555F0">
        <w:rPr>
          <w:rFonts w:ascii="Times New Roman" w:hAnsi="Times New Roman" w:cs="Times New Roman"/>
          <w:sz w:val="24"/>
          <w:szCs w:val="24"/>
        </w:rPr>
        <w:t xml:space="preserve">negatywnie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Zespołu Szkół Technicznych w Tczewie </w:t>
      </w:r>
      <w:r w:rsidR="006555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sprawie dokonania zmian w planie finansowym placówki na 2019 rok, po stronie wydatków, na kwotę </w:t>
      </w:r>
      <w:r w:rsidRPr="00F239FE">
        <w:rPr>
          <w:rFonts w:ascii="Times New Roman" w:hAnsi="Times New Roman" w:cs="Times New Roman"/>
          <w:b/>
          <w:sz w:val="24"/>
          <w:szCs w:val="24"/>
        </w:rPr>
        <w:t>20 450 złotych</w:t>
      </w:r>
      <w:r w:rsidR="006555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związku z koniecznością zakupu materiałów </w:t>
      </w:r>
      <w:r w:rsidR="006555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wyposażenia niezbędnego do realizacji procesu dydaktycznego,  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6555F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kierownika Biura Prezydialnego w sprawie dokonania zmian w planie finansowym komórki na 2019 rok, po stronie wydatków, na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F239FE">
        <w:rPr>
          <w:rFonts w:ascii="Times New Roman" w:hAnsi="Times New Roman" w:cs="Times New Roman"/>
          <w:b/>
          <w:sz w:val="24"/>
          <w:szCs w:val="24"/>
        </w:rPr>
        <w:t>340 złotych</w:t>
      </w:r>
      <w:r>
        <w:rPr>
          <w:rFonts w:ascii="Times New Roman" w:hAnsi="Times New Roman" w:cs="Times New Roman"/>
          <w:sz w:val="24"/>
          <w:szCs w:val="24"/>
        </w:rPr>
        <w:t xml:space="preserve"> w związku z koniecznością zabezpieczenia środków na realizację zadań z zakresu promocji Powiatu Tczewskiego,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9) </w:t>
      </w:r>
      <w:r w:rsidR="006555F0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dyrektora Powiatowego Urzędu Pracy w Tczewie </w:t>
      </w:r>
      <w:r w:rsidR="006555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sprawie: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jednostki na 2019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F239FE">
        <w:rPr>
          <w:rFonts w:ascii="Times New Roman" w:hAnsi="Times New Roman" w:cs="Times New Roman"/>
          <w:b/>
          <w:sz w:val="24"/>
          <w:szCs w:val="24"/>
        </w:rPr>
        <w:t>84 510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niewykorzystaniem środków w ramach umowy </w:t>
      </w:r>
      <w:r>
        <w:rPr>
          <w:rFonts w:ascii="Times New Roman" w:hAnsi="Times New Roman" w:cs="Times New Roman"/>
          <w:sz w:val="24"/>
          <w:szCs w:val="24"/>
        </w:rPr>
        <w:br/>
        <w:t>o dofinansowanie projektu pn. „Poprawa jakości kształcenia zawodowego w szkołach ponadgimnazjalnych Powiatu Tczewskiego – poprzez prace budowlane i doposażenie”;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jednostki na 2019 rok, po stronie wydatków, na kwotę </w:t>
      </w:r>
      <w:r w:rsidRPr="00772910">
        <w:rPr>
          <w:rFonts w:ascii="Times New Roman" w:hAnsi="Times New Roman" w:cs="Times New Roman"/>
          <w:b/>
          <w:sz w:val="24"/>
          <w:szCs w:val="24"/>
        </w:rPr>
        <w:t>14 000 złotych</w:t>
      </w:r>
      <w:r>
        <w:rPr>
          <w:rFonts w:ascii="Times New Roman" w:hAnsi="Times New Roman" w:cs="Times New Roman"/>
          <w:sz w:val="24"/>
          <w:szCs w:val="24"/>
        </w:rPr>
        <w:t>, w celu zabezpieczenia środków na zakup mebli do sekretariatu oraz klimatyzatora do serwerowni;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naczelnika Wydziału Edukacji w sprawie dokonania zmian w planie finansowym komórki na 2019 rok, po stronie wydatków, poprzez zmniejszenie o kwotę </w:t>
      </w:r>
      <w:r w:rsidRPr="00772910">
        <w:rPr>
          <w:rFonts w:ascii="Times New Roman" w:hAnsi="Times New Roman" w:cs="Times New Roman"/>
          <w:b/>
          <w:sz w:val="24"/>
          <w:szCs w:val="24"/>
        </w:rPr>
        <w:t>67 636 złotych</w:t>
      </w:r>
      <w:r>
        <w:rPr>
          <w:rFonts w:ascii="Times New Roman" w:hAnsi="Times New Roman" w:cs="Times New Roman"/>
          <w:sz w:val="24"/>
          <w:szCs w:val="24"/>
        </w:rPr>
        <w:t xml:space="preserve"> oraz zwiększenie o kwotę </w:t>
      </w:r>
      <w:r w:rsidRPr="00772910">
        <w:rPr>
          <w:rFonts w:ascii="Times New Roman" w:hAnsi="Times New Roman" w:cs="Times New Roman"/>
          <w:b/>
          <w:sz w:val="24"/>
          <w:szCs w:val="24"/>
        </w:rPr>
        <w:t>47 171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wypłatę dotacji podmiotowej z budżetu dla publicznych i niepublicznych jednostek systemu oświaty według rzeczywistej liczby uczniów i słuchaczy,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6555F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zastępcy naczelnika Wydziału Komunikacji, Dróg </w:t>
      </w:r>
      <w:r w:rsidR="006555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Transportu w sprawie dokonania zmniejszenia w planie finansowym komórki na 2019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B2CDD">
        <w:rPr>
          <w:rFonts w:ascii="Times New Roman" w:hAnsi="Times New Roman" w:cs="Times New Roman"/>
          <w:b/>
          <w:sz w:val="24"/>
          <w:szCs w:val="24"/>
        </w:rPr>
        <w:t>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koniecznością zabezpieczenia środków na </w:t>
      </w:r>
      <w:r w:rsidR="00B60CAF">
        <w:rPr>
          <w:rFonts w:ascii="Times New Roman" w:hAnsi="Times New Roman" w:cs="Times New Roman"/>
          <w:sz w:val="24"/>
          <w:szCs w:val="24"/>
        </w:rPr>
        <w:t>bieżące wydatki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6555F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kierownika Biura Kadr w sprawie dokonania zwiększenia w planie finansowym komórki na 2019 rok, po stronie wydatków, o kwotę </w:t>
      </w:r>
      <w:r w:rsidRPr="00C91EBD">
        <w:rPr>
          <w:rFonts w:ascii="Times New Roman" w:hAnsi="Times New Roman" w:cs="Times New Roman"/>
          <w:b/>
          <w:sz w:val="24"/>
          <w:szCs w:val="24"/>
        </w:rPr>
        <w:t>6 000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zabezpieczenie środków na uiszczenie składek na ubezpieczenie społeczne oraz na szkolenie pracownika z zakresu obsługi programu finansowego,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6555F0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dyrektora Domu Pomocy Społecznej w Wielkich Wyrębach w sprawie dokonania zmniejszenia w planie finansowym jednostki na 2019 rok, po stronie wydatków, o kwotę </w:t>
      </w:r>
      <w:r w:rsidRPr="00F71720">
        <w:rPr>
          <w:rFonts w:ascii="Times New Roman" w:hAnsi="Times New Roman" w:cs="Times New Roman"/>
          <w:b/>
          <w:sz w:val="24"/>
          <w:szCs w:val="24"/>
        </w:rPr>
        <w:t>6 342 złote</w:t>
      </w:r>
      <w:r>
        <w:rPr>
          <w:rFonts w:ascii="Times New Roman" w:hAnsi="Times New Roman" w:cs="Times New Roman"/>
          <w:sz w:val="24"/>
          <w:szCs w:val="24"/>
        </w:rPr>
        <w:t xml:space="preserve">, w związku z pismem z Wydziału Finansów i Budżetu Pomorskiego Urzędu Wojewódzkiego w Gdańsku.  </w:t>
      </w:r>
    </w:p>
    <w:p w:rsidR="009771AC" w:rsidRDefault="009771AC" w:rsidP="00977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706F">
        <w:rPr>
          <w:rFonts w:ascii="Times New Roman" w:hAnsi="Times New Roman" w:cs="Times New Roman"/>
          <w:i/>
          <w:sz w:val="24"/>
          <w:szCs w:val="24"/>
        </w:rPr>
        <w:t>Powyższe</w:t>
      </w:r>
      <w:r w:rsidR="006555F0">
        <w:rPr>
          <w:rFonts w:ascii="Times New Roman" w:hAnsi="Times New Roman" w:cs="Times New Roman"/>
          <w:i/>
          <w:sz w:val="24"/>
          <w:szCs w:val="24"/>
        </w:rPr>
        <w:t>, pozytywnie zaopiniowane</w:t>
      </w:r>
      <w:r w:rsidRPr="00C2706F">
        <w:rPr>
          <w:rFonts w:ascii="Times New Roman" w:hAnsi="Times New Roman" w:cs="Times New Roman"/>
          <w:i/>
          <w:sz w:val="24"/>
          <w:szCs w:val="24"/>
        </w:rPr>
        <w:t xml:space="preserve"> zmiany</w:t>
      </w:r>
      <w:r w:rsidR="006555F0">
        <w:rPr>
          <w:rFonts w:ascii="Times New Roman" w:hAnsi="Times New Roman" w:cs="Times New Roman"/>
          <w:i/>
          <w:sz w:val="24"/>
          <w:szCs w:val="24"/>
        </w:rPr>
        <w:t>,</w:t>
      </w:r>
      <w:r w:rsidRPr="00C2706F">
        <w:rPr>
          <w:rFonts w:ascii="Times New Roman" w:hAnsi="Times New Roman" w:cs="Times New Roman"/>
          <w:i/>
          <w:sz w:val="24"/>
          <w:szCs w:val="24"/>
        </w:rPr>
        <w:t xml:space="preserve"> zostaną ujęte w </w:t>
      </w:r>
      <w:r w:rsidR="006555F0">
        <w:rPr>
          <w:rFonts w:ascii="Times New Roman" w:hAnsi="Times New Roman" w:cs="Times New Roman"/>
          <w:i/>
          <w:sz w:val="24"/>
          <w:szCs w:val="24"/>
        </w:rPr>
        <w:t>projekcie</w:t>
      </w:r>
      <w:r w:rsidR="00091A93">
        <w:rPr>
          <w:rFonts w:ascii="Times New Roman" w:hAnsi="Times New Roman" w:cs="Times New Roman"/>
          <w:i/>
          <w:sz w:val="24"/>
          <w:szCs w:val="24"/>
        </w:rPr>
        <w:t xml:space="preserve"> uchwa</w:t>
      </w:r>
      <w:r w:rsidR="006555F0">
        <w:rPr>
          <w:rFonts w:ascii="Times New Roman" w:hAnsi="Times New Roman" w:cs="Times New Roman"/>
          <w:i/>
          <w:sz w:val="24"/>
          <w:szCs w:val="24"/>
        </w:rPr>
        <w:t>ły Rady Powiatu Tczewskiego</w:t>
      </w:r>
      <w:r w:rsidR="00091A9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2706F">
        <w:rPr>
          <w:rFonts w:ascii="Times New Roman" w:hAnsi="Times New Roman" w:cs="Times New Roman"/>
          <w:i/>
          <w:sz w:val="24"/>
          <w:szCs w:val="24"/>
        </w:rPr>
        <w:t xml:space="preserve">w sprawie zmian w budżecie Powiatu Tczewskiego na 2019  rok, objętej porządkiem obrad </w:t>
      </w:r>
      <w:r w:rsidR="006555F0">
        <w:rPr>
          <w:rFonts w:ascii="Times New Roman" w:hAnsi="Times New Roman" w:cs="Times New Roman"/>
          <w:i/>
          <w:sz w:val="24"/>
          <w:szCs w:val="24"/>
        </w:rPr>
        <w:t>grudniowej</w:t>
      </w:r>
      <w:r w:rsidRPr="00C2706F">
        <w:rPr>
          <w:rFonts w:ascii="Times New Roman" w:hAnsi="Times New Roman" w:cs="Times New Roman"/>
          <w:i/>
          <w:sz w:val="24"/>
          <w:szCs w:val="24"/>
        </w:rPr>
        <w:t xml:space="preserve"> sesji Rady Powiatu. </w:t>
      </w:r>
    </w:p>
    <w:p w:rsidR="00C2706F" w:rsidRDefault="00C2706F" w:rsidP="00957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5F0" w:rsidRDefault="006555F0" w:rsidP="00655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3B11C8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Zarząd pozytywnie zaopiniował wniosek dyrektora Powiatowego Urzędu Pracy w Tczewie w sprawie dokonania zwiększenia w projekcie budżetu jednostki na 2020 rok o kwotę </w:t>
      </w:r>
      <w:r w:rsidRPr="00772910">
        <w:rPr>
          <w:rFonts w:ascii="Times New Roman" w:hAnsi="Times New Roman" w:cs="Times New Roman"/>
          <w:b/>
          <w:sz w:val="24"/>
          <w:szCs w:val="24"/>
        </w:rPr>
        <w:t>222 763 złote</w:t>
      </w:r>
      <w:r>
        <w:rPr>
          <w:rFonts w:ascii="Times New Roman" w:hAnsi="Times New Roman" w:cs="Times New Roman"/>
          <w:sz w:val="24"/>
          <w:szCs w:val="24"/>
        </w:rPr>
        <w:t xml:space="preserve">, w związku z niewykorzystaniem w 2019 roku środków w ramach umowy na realizację projektu pn. „Poprawa jakości kształcenia zawodowego w szkołach ponadgimnazjalnych Powiatu Tczewskiego – poprzez prace budowlane i doposażenie”. </w:t>
      </w:r>
    </w:p>
    <w:p w:rsidR="006555F0" w:rsidRDefault="006555F0" w:rsidP="00655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55F0" w:rsidRDefault="006555F0" w:rsidP="00655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3B11C8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pismami Biura Gospodarki Nieruchomościami Powiatu i podjął następujące decyzje:</w:t>
      </w:r>
    </w:p>
    <w:p w:rsidR="006555F0" w:rsidRDefault="006555F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5F0" w:rsidRDefault="006555F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wyraził zgodę na użyczenie pomieszczeń w I Liceum Ogólnokształcącym w Tczewie dla Komendy Hufca Związku Harcerstwa Polskiego w Tczewie w dniach 6 i 20 grudnia br.,</w:t>
      </w:r>
    </w:p>
    <w:p w:rsidR="006555F0" w:rsidRDefault="006555F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5F0" w:rsidRDefault="006555F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zadecydował o podjęciu negocjacji między właścicielem działki a Zarządem Powiatu </w:t>
      </w:r>
      <w:r>
        <w:rPr>
          <w:rFonts w:ascii="Times New Roman" w:hAnsi="Times New Roman" w:cs="Times New Roman"/>
          <w:sz w:val="24"/>
          <w:szCs w:val="24"/>
        </w:rPr>
        <w:br/>
        <w:t xml:space="preserve">o wysokości odszkodowania, w związku z wydzieleniem działki gruntu z przeznaczeniem pod drogę publiczną i wyznaczył termin negocjacji na dzień </w:t>
      </w:r>
      <w:r w:rsidRPr="00143E30">
        <w:rPr>
          <w:rFonts w:ascii="Times New Roman" w:hAnsi="Times New Roman" w:cs="Times New Roman"/>
          <w:b/>
          <w:sz w:val="24"/>
          <w:szCs w:val="24"/>
        </w:rPr>
        <w:t xml:space="preserve">12 grudnia 2019 r. (czwartek) godz. 8:30. </w:t>
      </w:r>
    </w:p>
    <w:p w:rsidR="006555F0" w:rsidRDefault="006555F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5F0" w:rsidRDefault="00143E30" w:rsidP="00655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555F0" w:rsidRPr="003B11C8">
        <w:rPr>
          <w:rFonts w:ascii="Times New Roman" w:hAnsi="Times New Roman" w:cs="Times New Roman"/>
          <w:b/>
          <w:sz w:val="24"/>
          <w:szCs w:val="24"/>
        </w:rPr>
        <w:t>3.4.</w:t>
      </w:r>
      <w:r w:rsidR="006555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6555F0">
        <w:rPr>
          <w:rFonts w:ascii="Times New Roman" w:hAnsi="Times New Roman" w:cs="Times New Roman"/>
          <w:sz w:val="24"/>
          <w:szCs w:val="24"/>
        </w:rPr>
        <w:t>isma</w:t>
      </w:r>
      <w:r>
        <w:rPr>
          <w:rFonts w:ascii="Times New Roman" w:hAnsi="Times New Roman" w:cs="Times New Roman"/>
          <w:sz w:val="24"/>
          <w:szCs w:val="24"/>
        </w:rPr>
        <w:t>mi Wydziału Edukacji i podjął następujące decyzje</w:t>
      </w:r>
      <w:r w:rsidR="006555F0">
        <w:rPr>
          <w:rFonts w:ascii="Times New Roman" w:hAnsi="Times New Roman" w:cs="Times New Roman"/>
          <w:sz w:val="24"/>
          <w:szCs w:val="24"/>
        </w:rPr>
        <w:t>:</w:t>
      </w:r>
    </w:p>
    <w:p w:rsidR="006555F0" w:rsidRDefault="006555F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5F0" w:rsidRDefault="006555F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43E30">
        <w:rPr>
          <w:rFonts w:ascii="Times New Roman" w:hAnsi="Times New Roman" w:cs="Times New Roman"/>
          <w:sz w:val="24"/>
          <w:szCs w:val="24"/>
        </w:rPr>
        <w:t xml:space="preserve">pozytywnie </w:t>
      </w:r>
      <w:r>
        <w:rPr>
          <w:rFonts w:ascii="Times New Roman" w:hAnsi="Times New Roman" w:cs="Times New Roman"/>
          <w:sz w:val="24"/>
          <w:szCs w:val="24"/>
        </w:rPr>
        <w:t>uzgodni</w:t>
      </w:r>
      <w:r w:rsidR="00143E30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wprowadzeni</w:t>
      </w:r>
      <w:r w:rsidR="00143E3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w II Liceum Ogólnokształcącym w Tczewie szczególnego nadzoru na pomieszczeniami placówki oraz terenem wokół niej w postaci środków technicznych umożliwiających rejestrację obrazu (monitoring),</w:t>
      </w:r>
    </w:p>
    <w:p w:rsidR="006555F0" w:rsidRDefault="006555F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5F0" w:rsidRDefault="006555F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wyra</w:t>
      </w:r>
      <w:r w:rsidR="00143E30">
        <w:rPr>
          <w:rFonts w:ascii="Times New Roman" w:hAnsi="Times New Roman" w:cs="Times New Roman"/>
          <w:sz w:val="24"/>
          <w:szCs w:val="24"/>
        </w:rPr>
        <w:t>ził</w:t>
      </w:r>
      <w:r>
        <w:rPr>
          <w:rFonts w:ascii="Times New Roman" w:hAnsi="Times New Roman" w:cs="Times New Roman"/>
          <w:sz w:val="24"/>
          <w:szCs w:val="24"/>
        </w:rPr>
        <w:t xml:space="preserve"> zgod</w:t>
      </w:r>
      <w:r w:rsidR="00143E30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na złożenie wniosku o świadczenie usług Ogólnopolskiej Sieci Edukacyjnej dla Zespołu Szkół Technicznych w Tczewie,</w:t>
      </w:r>
    </w:p>
    <w:p w:rsidR="006555F0" w:rsidRDefault="006555F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5F0" w:rsidRDefault="006555F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143E30">
        <w:rPr>
          <w:rFonts w:ascii="Times New Roman" w:hAnsi="Times New Roman" w:cs="Times New Roman"/>
          <w:sz w:val="24"/>
          <w:szCs w:val="24"/>
        </w:rPr>
        <w:t xml:space="preserve">pozytywnie </w:t>
      </w:r>
      <w:r>
        <w:rPr>
          <w:rFonts w:ascii="Times New Roman" w:hAnsi="Times New Roman" w:cs="Times New Roman"/>
          <w:sz w:val="24"/>
          <w:szCs w:val="24"/>
        </w:rPr>
        <w:t>rozpatrz</w:t>
      </w:r>
      <w:r w:rsidR="00143E30">
        <w:rPr>
          <w:rFonts w:ascii="Times New Roman" w:hAnsi="Times New Roman" w:cs="Times New Roman"/>
          <w:sz w:val="24"/>
          <w:szCs w:val="24"/>
        </w:rPr>
        <w:t>ył</w:t>
      </w:r>
      <w:r>
        <w:rPr>
          <w:rFonts w:ascii="Times New Roman" w:hAnsi="Times New Roman" w:cs="Times New Roman"/>
          <w:sz w:val="24"/>
          <w:szCs w:val="24"/>
        </w:rPr>
        <w:t xml:space="preserve"> wnios</w:t>
      </w:r>
      <w:r w:rsidR="00143E30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dyrektora Zespołu Szkół Ekonomicznych w Tczewie </w:t>
      </w:r>
      <w:r w:rsidR="00143E3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sprawie przydzielenia dodatkowych go</w:t>
      </w:r>
      <w:r w:rsidR="00E54E3C">
        <w:rPr>
          <w:rFonts w:ascii="Times New Roman" w:hAnsi="Times New Roman" w:cs="Times New Roman"/>
          <w:sz w:val="24"/>
          <w:szCs w:val="24"/>
        </w:rPr>
        <w:t>dzin  dla wychowawców internatu i zdecydował, iż rozliczenie godzin winno być realizowane w ramach posiadanych przez szkołę środków.</w:t>
      </w:r>
    </w:p>
    <w:p w:rsidR="006555F0" w:rsidRDefault="006555F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5F0" w:rsidRDefault="00143E3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podpisał orzeczenia organizacyjne</w:t>
      </w:r>
      <w:r w:rsidR="006555F0">
        <w:rPr>
          <w:rFonts w:ascii="Times New Roman" w:hAnsi="Times New Roman" w:cs="Times New Roman"/>
          <w:sz w:val="24"/>
          <w:szCs w:val="24"/>
        </w:rPr>
        <w:t xml:space="preserve"> szkół ponadpodstawowych na rok szkolny 2020/2021.</w:t>
      </w:r>
    </w:p>
    <w:p w:rsidR="006555F0" w:rsidRDefault="006555F0" w:rsidP="00655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5F0" w:rsidRDefault="00143E30" w:rsidP="00655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555F0" w:rsidRPr="002B2CDD">
        <w:rPr>
          <w:rFonts w:ascii="Times New Roman" w:hAnsi="Times New Roman" w:cs="Times New Roman"/>
          <w:b/>
          <w:sz w:val="24"/>
          <w:szCs w:val="24"/>
        </w:rPr>
        <w:t>3.5.</w:t>
      </w:r>
      <w:r w:rsidR="006555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6555F0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6555F0">
        <w:rPr>
          <w:rFonts w:ascii="Times New Roman" w:hAnsi="Times New Roman" w:cs="Times New Roman"/>
          <w:sz w:val="24"/>
          <w:szCs w:val="24"/>
        </w:rPr>
        <w:t xml:space="preserve"> postępowania o udzielenie zamówienia w trybie przetargu nieograniczonego na realizację zadania publicznego pn. Dostawa wyposażenia – pomocy dydaktycznych w ramach zadania pn. „Poprawa jakości kształcenia zawodowego </w:t>
      </w:r>
      <w:r>
        <w:rPr>
          <w:rFonts w:ascii="Times New Roman" w:hAnsi="Times New Roman" w:cs="Times New Roman"/>
          <w:sz w:val="24"/>
          <w:szCs w:val="24"/>
        </w:rPr>
        <w:br/>
      </w:r>
      <w:r w:rsidR="006555F0">
        <w:rPr>
          <w:rFonts w:ascii="Times New Roman" w:hAnsi="Times New Roman" w:cs="Times New Roman"/>
          <w:sz w:val="24"/>
          <w:szCs w:val="24"/>
        </w:rPr>
        <w:t xml:space="preserve">w szkołach ponadgimnazjalnych Powiatu Tczewskiego – poprzez prace budowlane </w:t>
      </w:r>
      <w:r>
        <w:rPr>
          <w:rFonts w:ascii="Times New Roman" w:hAnsi="Times New Roman" w:cs="Times New Roman"/>
          <w:sz w:val="24"/>
          <w:szCs w:val="24"/>
        </w:rPr>
        <w:br/>
      </w:r>
      <w:r w:rsidR="006555F0">
        <w:rPr>
          <w:rFonts w:ascii="Times New Roman" w:hAnsi="Times New Roman" w:cs="Times New Roman"/>
          <w:sz w:val="24"/>
          <w:szCs w:val="24"/>
        </w:rPr>
        <w:t>i doposażenie”.</w:t>
      </w:r>
    </w:p>
    <w:p w:rsidR="006555F0" w:rsidRDefault="006555F0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AA7F2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Uchwały Zarządu Powiatu Tczewskiego:</w:t>
      </w:r>
    </w:p>
    <w:p w:rsidR="00B069D6" w:rsidRDefault="00B069D6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E3C" w:rsidRDefault="00E54E3C" w:rsidP="00B06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3E30" w:rsidRDefault="0026514A" w:rsidP="00143E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21515">
        <w:rPr>
          <w:rFonts w:ascii="Times New Roman" w:hAnsi="Times New Roman" w:cs="Times New Roman"/>
          <w:b/>
          <w:sz w:val="24"/>
          <w:szCs w:val="24"/>
        </w:rPr>
        <w:t xml:space="preserve">4.1. </w:t>
      </w:r>
      <w:r>
        <w:rPr>
          <w:rFonts w:ascii="Times New Roman" w:hAnsi="Times New Roman" w:cs="Times New Roman"/>
          <w:sz w:val="24"/>
          <w:szCs w:val="24"/>
        </w:rPr>
        <w:t>Zarząd podjął uchwałę Nr 6</w:t>
      </w:r>
      <w:r w:rsidR="006D41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</w:t>
      </w:r>
      <w:r w:rsidR="006D4129">
        <w:rPr>
          <w:rFonts w:ascii="Times New Roman" w:hAnsi="Times New Roman" w:cs="Times New Roman"/>
          <w:sz w:val="24"/>
          <w:szCs w:val="24"/>
        </w:rPr>
        <w:t>181</w:t>
      </w:r>
      <w:r>
        <w:rPr>
          <w:rFonts w:ascii="Times New Roman" w:hAnsi="Times New Roman" w:cs="Times New Roman"/>
          <w:sz w:val="24"/>
          <w:szCs w:val="24"/>
        </w:rPr>
        <w:t>/2019</w:t>
      </w:r>
      <w:r w:rsidR="00721515" w:rsidRPr="0014207C">
        <w:rPr>
          <w:rFonts w:ascii="Times New Roman" w:hAnsi="Times New Roman" w:cs="Times New Roman"/>
          <w:sz w:val="24"/>
          <w:szCs w:val="24"/>
        </w:rPr>
        <w:t xml:space="preserve"> 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6D41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129">
        <w:rPr>
          <w:rFonts w:ascii="Times New Roman" w:hAnsi="Times New Roman" w:cs="Times New Roman"/>
          <w:sz w:val="24"/>
          <w:szCs w:val="24"/>
        </w:rPr>
        <w:t>grudnia</w:t>
      </w:r>
      <w:r>
        <w:rPr>
          <w:rFonts w:ascii="Times New Roman" w:hAnsi="Times New Roman" w:cs="Times New Roman"/>
          <w:sz w:val="24"/>
          <w:szCs w:val="24"/>
        </w:rPr>
        <w:t xml:space="preserve"> 2019 r.</w:t>
      </w:r>
      <w:r w:rsidR="00721515" w:rsidRPr="0014207C">
        <w:rPr>
          <w:rFonts w:ascii="Times New Roman" w:hAnsi="Times New Roman" w:cs="Times New Roman"/>
          <w:sz w:val="24"/>
          <w:szCs w:val="24"/>
        </w:rPr>
        <w:t xml:space="preserve"> </w:t>
      </w:r>
      <w:r w:rsidR="00143E30" w:rsidRPr="00330145">
        <w:rPr>
          <w:rFonts w:ascii="Times New Roman" w:hAnsi="Times New Roman" w:cs="Times New Roman"/>
          <w:sz w:val="24"/>
          <w:szCs w:val="24"/>
        </w:rPr>
        <w:t>w sprawie umorzenia należności Powiatu Tczewskiego</w:t>
      </w:r>
      <w:r w:rsidR="00143E30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43E30" w:rsidRDefault="00143E30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721515" w:rsidRPr="006058AA" w:rsidTr="006C383F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721515" w:rsidRPr="006058AA" w:rsidRDefault="00721515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721515" w:rsidRPr="006058AA" w:rsidRDefault="00721515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721515" w:rsidRPr="008F31A4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721515" w:rsidRPr="006058AA" w:rsidTr="006C383F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996484" w:rsidRDefault="00B60CAF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Default="0026514A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</w:t>
            </w:r>
            <w:r w:rsidR="0072151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721515" w:rsidRPr="00996484" w:rsidRDefault="0026514A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8F6B99" w:rsidRDefault="006D4129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 Tczewskiego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21515" w:rsidRPr="006058AA" w:rsidTr="006C383F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290929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290929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290929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21515" w:rsidRPr="006058AA" w:rsidTr="006C383F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DB6947" w:rsidRDefault="00B60CAF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450F1C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1515" w:rsidRPr="0019640D" w:rsidRDefault="00721515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721515" w:rsidRPr="006058AA" w:rsidTr="006C383F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9731B2" w:rsidRDefault="00721515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Default="00721515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450F1C" w:rsidRDefault="00721515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Default="00721515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1515" w:rsidRPr="009731B2" w:rsidRDefault="00721515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515" w:rsidRPr="006058AA" w:rsidRDefault="00721515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21515" w:rsidRDefault="00721515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129" w:rsidRDefault="006D4129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4129" w:rsidRDefault="0026514A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21515" w:rsidRPr="000F1B1A">
        <w:rPr>
          <w:rFonts w:ascii="Times New Roman" w:hAnsi="Times New Roman" w:cs="Times New Roman"/>
          <w:b/>
          <w:sz w:val="24"/>
          <w:szCs w:val="24"/>
        </w:rPr>
        <w:t>4.2.</w:t>
      </w:r>
      <w:r w:rsidR="00721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podjął </w:t>
      </w:r>
      <w:r w:rsidR="00721515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7215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6D4129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>/</w:t>
      </w:r>
      <w:r w:rsidR="006D4129">
        <w:rPr>
          <w:rFonts w:ascii="Times New Roman" w:hAnsi="Times New Roman" w:cs="Times New Roman"/>
          <w:sz w:val="24"/>
          <w:szCs w:val="24"/>
        </w:rPr>
        <w:t>182</w:t>
      </w:r>
      <w:r>
        <w:rPr>
          <w:rFonts w:ascii="Times New Roman" w:hAnsi="Times New Roman" w:cs="Times New Roman"/>
          <w:sz w:val="24"/>
          <w:szCs w:val="24"/>
        </w:rPr>
        <w:t xml:space="preserve">/2019 </w:t>
      </w:r>
      <w:r w:rsidR="00721515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6D41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129">
        <w:rPr>
          <w:rFonts w:ascii="Times New Roman" w:hAnsi="Times New Roman" w:cs="Times New Roman"/>
          <w:sz w:val="24"/>
          <w:szCs w:val="24"/>
        </w:rPr>
        <w:t>grudnia</w:t>
      </w:r>
      <w:r>
        <w:rPr>
          <w:rFonts w:ascii="Times New Roman" w:hAnsi="Times New Roman" w:cs="Times New Roman"/>
          <w:sz w:val="24"/>
          <w:szCs w:val="24"/>
        </w:rPr>
        <w:t xml:space="preserve"> 2019 r.</w:t>
      </w:r>
      <w:r w:rsidR="00721515">
        <w:rPr>
          <w:rFonts w:ascii="Times New Roman" w:hAnsi="Times New Roman" w:cs="Times New Roman"/>
          <w:sz w:val="24"/>
          <w:szCs w:val="24"/>
        </w:rPr>
        <w:t xml:space="preserve"> </w:t>
      </w:r>
      <w:r w:rsidR="006D4129" w:rsidRPr="00330145">
        <w:rPr>
          <w:rFonts w:ascii="Times New Roman" w:hAnsi="Times New Roman" w:cs="Times New Roman"/>
          <w:sz w:val="24"/>
          <w:szCs w:val="24"/>
        </w:rPr>
        <w:t>w sprawie upoważnienia kierowników jednostek organizacyjnych do zaciągania zobowiązań w tytułu umów, których realizacja w roku budżetowym i w latach następnych jest niezbędna do zapewnienia ciągłości działania jednostki i z których wynikające płatności wykraczają poza rok budżetowy.</w:t>
      </w:r>
      <w:r w:rsidR="006D412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54E3C" w:rsidRPr="001E2E8F" w:rsidRDefault="00E54E3C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514A" w:rsidRDefault="0026514A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6514A" w:rsidRPr="006058AA" w:rsidTr="006C383F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6514A" w:rsidRPr="006058AA" w:rsidRDefault="0026514A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6514A" w:rsidRPr="006058AA" w:rsidRDefault="0026514A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6514A" w:rsidRPr="008F31A4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6514A" w:rsidRPr="006058AA" w:rsidTr="006C383F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996484" w:rsidRDefault="0026514A" w:rsidP="006D412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</w:t>
            </w:r>
            <w:r w:rsidR="006D4129">
              <w:rPr>
                <w:rFonts w:ascii="Times New Roman" w:hAnsi="Times New Roman" w:cs="Times New Roman"/>
                <w:i/>
                <w:sz w:val="16"/>
                <w:szCs w:val="16"/>
              </w:rPr>
              <w:t>Finansów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Default="006D4129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</w:t>
            </w:r>
            <w:r w:rsidR="0026514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26514A" w:rsidRPr="00996484" w:rsidRDefault="006D4129" w:rsidP="006C383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8F6B99" w:rsidRDefault="006D4129" w:rsidP="006C383F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6514A" w:rsidRPr="006058AA" w:rsidTr="006C383F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290929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290929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290929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6514A" w:rsidRPr="006058AA" w:rsidTr="006C383F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DB6947" w:rsidRDefault="00B60CAF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450F1C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514A" w:rsidRPr="0019640D" w:rsidRDefault="0026514A" w:rsidP="006C383F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6514A" w:rsidRPr="006058AA" w:rsidTr="006C383F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9731B2" w:rsidRDefault="0026514A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Default="0026514A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450F1C" w:rsidRDefault="0026514A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Default="0026514A" w:rsidP="006C383F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514A" w:rsidRPr="009731B2" w:rsidRDefault="0026514A" w:rsidP="006C383F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14A" w:rsidRPr="006058AA" w:rsidRDefault="0026514A" w:rsidP="006C383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21515" w:rsidRDefault="00721515" w:rsidP="002651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515" w:rsidRDefault="00721515" w:rsidP="00422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129" w:rsidRDefault="006D4129" w:rsidP="006D4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330145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6D4129" w:rsidRDefault="006D4129" w:rsidP="006D41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4129" w:rsidRDefault="006D4129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Ad.5.1. </w:t>
      </w:r>
      <w:r w:rsidRPr="006D4129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</w:t>
      </w:r>
      <w:r w:rsidRPr="003B11C8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przyznawania nagród i wyróżnień za wybitne osiągnięcia w dziedzinie twórczości artystycznej oraz upowszechniania i ochrony kultury.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129" w:rsidRDefault="006D4129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D4129" w:rsidRPr="006058AA" w:rsidTr="00A50A87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D4129" w:rsidRPr="006058AA" w:rsidRDefault="006D4129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D4129" w:rsidRPr="006058AA" w:rsidRDefault="006D4129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D4129" w:rsidRPr="008F31A4" w:rsidRDefault="006D4129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D4129" w:rsidRPr="006058AA" w:rsidTr="00A50A87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996484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Default="006D4129" w:rsidP="00A50A8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D4129" w:rsidRPr="00996484" w:rsidRDefault="006D4129" w:rsidP="00A50A8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8F6B99" w:rsidRDefault="006D4129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D4129" w:rsidRPr="006058AA" w:rsidTr="00A50A8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290929" w:rsidRDefault="006D4129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290929" w:rsidRDefault="006D4129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290929" w:rsidRDefault="006D4129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D4129" w:rsidRPr="006058AA" w:rsidTr="00A50A87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DB6947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450F1C" w:rsidRDefault="006D4129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19640D" w:rsidRDefault="006D4129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D4129" w:rsidRPr="006058AA" w:rsidTr="00A50A87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9731B2" w:rsidRDefault="006D4129" w:rsidP="00A50A8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Default="006D4129" w:rsidP="00A50A8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450F1C" w:rsidRDefault="006D4129" w:rsidP="00A50A8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Default="006D4129" w:rsidP="00A50A8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9731B2" w:rsidRDefault="006D4129" w:rsidP="00A50A8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D4129" w:rsidRDefault="006D4129" w:rsidP="006D4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129" w:rsidRDefault="006D4129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3B11C8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Zarząd przyjął projekt uchwały Rady Powiatu Tczewskiego w sprawie przyznawania nagród i wyróżnień w dziedzinie sportu.</w:t>
      </w:r>
    </w:p>
    <w:p w:rsidR="006D4129" w:rsidRDefault="006D4129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6D4129" w:rsidRPr="006058AA" w:rsidTr="00A50A87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6D4129" w:rsidRPr="006058AA" w:rsidRDefault="006D4129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6D4129" w:rsidRPr="006058AA" w:rsidRDefault="006D4129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6D4129" w:rsidRPr="008F31A4" w:rsidRDefault="006D4129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6D4129" w:rsidRPr="006058AA" w:rsidTr="00A50A87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996484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Default="006D4129" w:rsidP="00A50A8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6D4129" w:rsidRPr="00996484" w:rsidRDefault="006D4129" w:rsidP="00A50A8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8F6B99" w:rsidRDefault="006D4129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Prezydialne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D4129" w:rsidRPr="006058AA" w:rsidTr="00A50A8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290929" w:rsidRDefault="006D4129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290929" w:rsidRDefault="006D4129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290929" w:rsidRDefault="006D4129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D4129" w:rsidRPr="006058AA" w:rsidTr="00A50A87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DB6947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450F1C" w:rsidRDefault="006D4129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D4129" w:rsidRPr="0019640D" w:rsidRDefault="006D4129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6D4129" w:rsidRPr="006058AA" w:rsidTr="00A50A87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9731B2" w:rsidRDefault="006D4129" w:rsidP="00A50A8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Default="006D4129" w:rsidP="00A50A8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450F1C" w:rsidRDefault="006D4129" w:rsidP="00A50A8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Default="006D4129" w:rsidP="00A50A8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129" w:rsidRPr="009731B2" w:rsidRDefault="006D4129" w:rsidP="00A50A8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129" w:rsidRPr="006058AA" w:rsidRDefault="006D4129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D4129" w:rsidRDefault="006D4129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129" w:rsidRDefault="006D4129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129" w:rsidRDefault="00B60CAF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D4129" w:rsidRPr="003B11C8">
        <w:rPr>
          <w:rFonts w:ascii="Times New Roman" w:hAnsi="Times New Roman" w:cs="Times New Roman"/>
          <w:b/>
          <w:sz w:val="24"/>
          <w:szCs w:val="24"/>
        </w:rPr>
        <w:t>5.3.</w:t>
      </w:r>
      <w:r w:rsidR="006D41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omówił projekt</w:t>
      </w:r>
      <w:r w:rsidR="006D4129">
        <w:rPr>
          <w:rFonts w:ascii="Times New Roman" w:hAnsi="Times New Roman" w:cs="Times New Roman"/>
          <w:sz w:val="24"/>
          <w:szCs w:val="24"/>
        </w:rPr>
        <w:t xml:space="preserve"> uchwały Rady Powiatu Tczewskiego w sprawie szczegółowych zasad ponoszenia odpłatności za pobyt w domu dla matek z małoletnimi dziećmi i</w:t>
      </w:r>
      <w:r>
        <w:rPr>
          <w:rFonts w:ascii="Times New Roman" w:hAnsi="Times New Roman" w:cs="Times New Roman"/>
          <w:sz w:val="24"/>
          <w:szCs w:val="24"/>
        </w:rPr>
        <w:t xml:space="preserve"> kobiet </w:t>
      </w:r>
      <w:r w:rsidR="006D4129">
        <w:rPr>
          <w:rFonts w:ascii="Times New Roman" w:hAnsi="Times New Roman" w:cs="Times New Roman"/>
          <w:sz w:val="24"/>
          <w:szCs w:val="24"/>
        </w:rPr>
        <w:t>w ciąży</w:t>
      </w:r>
      <w:r>
        <w:rPr>
          <w:rFonts w:ascii="Times New Roman" w:hAnsi="Times New Roman" w:cs="Times New Roman"/>
          <w:sz w:val="24"/>
          <w:szCs w:val="24"/>
        </w:rPr>
        <w:t xml:space="preserve"> i zobowiązał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>w Tczewie do uszczegółowienia uzasadnienia do ww. uchwały</w:t>
      </w:r>
      <w:r w:rsidR="006D412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 naniesieniu poprawek dyrektor ponownie złoży projekt uchwały pod obrady Zarządu. </w:t>
      </w:r>
    </w:p>
    <w:p w:rsidR="006D4129" w:rsidRDefault="006D4129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4129" w:rsidRDefault="00B60CAF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6D4129" w:rsidRPr="003B11C8">
        <w:rPr>
          <w:rFonts w:ascii="Times New Roman" w:hAnsi="Times New Roman" w:cs="Times New Roman"/>
          <w:b/>
          <w:sz w:val="24"/>
          <w:szCs w:val="24"/>
        </w:rPr>
        <w:t>5.4.</w:t>
      </w:r>
      <w:r w:rsidR="006D41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6D4129">
        <w:rPr>
          <w:rFonts w:ascii="Times New Roman" w:hAnsi="Times New Roman" w:cs="Times New Roman"/>
          <w:sz w:val="24"/>
          <w:szCs w:val="24"/>
        </w:rPr>
        <w:t xml:space="preserve"> projekt uchwały Rady Powiatu Tczewskiego w sprawie zmian </w:t>
      </w:r>
      <w:r w:rsidR="006D4129">
        <w:rPr>
          <w:rFonts w:ascii="Times New Roman" w:hAnsi="Times New Roman" w:cs="Times New Roman"/>
          <w:sz w:val="24"/>
          <w:szCs w:val="24"/>
        </w:rPr>
        <w:br/>
        <w:t>w budżecie Powiatu Tczewskiego na 2019 rok.</w:t>
      </w:r>
    </w:p>
    <w:p w:rsidR="00B60CAF" w:rsidRDefault="00B60CAF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60CAF" w:rsidRPr="006058AA" w:rsidTr="00A50A87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60CAF" w:rsidRPr="006058AA" w:rsidRDefault="00B60CAF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60CAF" w:rsidRPr="006058AA" w:rsidRDefault="00B60CAF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60CAF" w:rsidRPr="008F31A4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60CAF" w:rsidRPr="006058AA" w:rsidTr="00A50A87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996484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Default="00B60CAF" w:rsidP="00A50A8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B60CAF" w:rsidRPr="00996484" w:rsidRDefault="00B60CAF" w:rsidP="00A50A8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8F6B99" w:rsidRDefault="00B60CAF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 Tczewskiego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60CAF" w:rsidRPr="006058AA" w:rsidTr="00A50A8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290929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290929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290929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60CAF" w:rsidRPr="006058AA" w:rsidTr="00A50A87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DB6947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450F1C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19640D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60CAF" w:rsidRPr="006058AA" w:rsidTr="00A50A87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9731B2" w:rsidRDefault="00B60CAF" w:rsidP="00A50A8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Default="00B60CAF" w:rsidP="00A50A8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450F1C" w:rsidRDefault="00B60CAF" w:rsidP="00A50A8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Default="00B60CAF" w:rsidP="00A50A8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9731B2" w:rsidRDefault="00B60CAF" w:rsidP="00A50A8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60CAF" w:rsidRDefault="00B60CAF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0CAF" w:rsidRDefault="00B60CAF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0CAF" w:rsidRDefault="00B60CAF" w:rsidP="00B60C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11C8">
        <w:rPr>
          <w:rFonts w:ascii="Times New Roman" w:hAnsi="Times New Roman" w:cs="Times New Roman"/>
          <w:b/>
          <w:sz w:val="24"/>
          <w:szCs w:val="24"/>
        </w:rPr>
        <w:t>5.5.</w:t>
      </w:r>
      <w:r>
        <w:rPr>
          <w:rFonts w:ascii="Times New Roman" w:hAnsi="Times New Roman" w:cs="Times New Roman"/>
          <w:sz w:val="24"/>
          <w:szCs w:val="24"/>
        </w:rPr>
        <w:t xml:space="preserve"> Przyjęcie projektu uchwały Rady Powiatu Tczewskiego </w:t>
      </w:r>
      <w:r w:rsidRPr="003B11C8">
        <w:rPr>
          <w:rFonts w:ascii="Times New Roman" w:hAnsi="Times New Roman" w:cs="Times New Roman"/>
          <w:color w:val="000000"/>
          <w:sz w:val="24"/>
          <w:szCs w:val="24"/>
        </w:rPr>
        <w:t>zmieniając</w:t>
      </w:r>
      <w:r>
        <w:rPr>
          <w:rFonts w:ascii="Times New Roman" w:hAnsi="Times New Roman" w:cs="Times New Roman"/>
          <w:color w:val="000000"/>
          <w:sz w:val="24"/>
          <w:szCs w:val="24"/>
        </w:rPr>
        <w:t>ej</w:t>
      </w:r>
      <w:r w:rsidRPr="003B11C8">
        <w:rPr>
          <w:rFonts w:ascii="Times New Roman" w:hAnsi="Times New Roman" w:cs="Times New Roman"/>
          <w:color w:val="000000"/>
          <w:sz w:val="24"/>
          <w:szCs w:val="24"/>
        </w:rPr>
        <w:t xml:space="preserve"> uchwałę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B11C8">
        <w:rPr>
          <w:rFonts w:ascii="Times New Roman" w:hAnsi="Times New Roman" w:cs="Times New Roman"/>
          <w:color w:val="000000"/>
          <w:sz w:val="24"/>
          <w:szCs w:val="24"/>
        </w:rPr>
        <w:t>Nr III/26/2018 Rady Powiatu Tczewskiego z dnia 21 grudnia 2018 r. w sprawie przyjęcia wieloletniej prognozy finansowej Powiatu Tczewskiego na lata 2019-2030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CAF" w:rsidRDefault="00B60CAF" w:rsidP="00B60C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B60CAF" w:rsidRPr="006058AA" w:rsidTr="00A50A87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B60CAF" w:rsidRPr="006058AA" w:rsidRDefault="00B60CAF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B60CAF" w:rsidRPr="006058AA" w:rsidRDefault="00B60CAF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B60CAF" w:rsidRPr="008F31A4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B60CAF" w:rsidRPr="006058AA" w:rsidTr="00A50A87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996484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Default="00B60CAF" w:rsidP="00A50A8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B60CAF" w:rsidRPr="00996484" w:rsidRDefault="00B60CAF" w:rsidP="00A50A87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8F6B99" w:rsidRDefault="00B60CAF" w:rsidP="00A50A87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 Tczewskiego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60CAF" w:rsidRPr="006058AA" w:rsidTr="00A50A8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290929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290929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290929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60CAF" w:rsidRPr="006058AA" w:rsidTr="00A50A87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DB6947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450F1C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60CAF" w:rsidRPr="0019640D" w:rsidRDefault="00B60CAF" w:rsidP="00A50A87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B60CAF" w:rsidRPr="006058AA" w:rsidTr="00A50A87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9731B2" w:rsidRDefault="00B60CAF" w:rsidP="00A50A8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Default="00B60CAF" w:rsidP="00A50A8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450F1C" w:rsidRDefault="00B60CAF" w:rsidP="00A50A8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Default="00B60CAF" w:rsidP="00A50A87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0CAF" w:rsidRPr="009731B2" w:rsidRDefault="00B60CAF" w:rsidP="00A50A87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0CAF" w:rsidRPr="006058AA" w:rsidRDefault="00B60CAF" w:rsidP="00A50A8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B60CAF" w:rsidRPr="003B11C8" w:rsidRDefault="00B60CAF" w:rsidP="00B60C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0CAF" w:rsidRDefault="00B60CAF" w:rsidP="006D4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1515" w:rsidRPr="0014207C" w:rsidRDefault="00721515" w:rsidP="007215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33FE" w:rsidRDefault="009F33FE" w:rsidP="002B0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3FE" w:rsidRDefault="009F33FE" w:rsidP="002B0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69D6" w:rsidRDefault="00B069D6" w:rsidP="00B06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33FE" w:rsidRDefault="009F33FE" w:rsidP="007628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F27" w:rsidRDefault="00AA7F27" w:rsidP="00AA7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7F27" w:rsidRPr="009571A7" w:rsidRDefault="00AA7F27" w:rsidP="00EA73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133D" w:rsidRDefault="00A1133D" w:rsidP="00147F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F90" w:rsidRDefault="006B2F90" w:rsidP="002B0E00">
      <w:pPr>
        <w:spacing w:after="0" w:line="240" w:lineRule="auto"/>
      </w:pPr>
      <w:r>
        <w:separator/>
      </w:r>
    </w:p>
  </w:endnote>
  <w:endnote w:type="continuationSeparator" w:id="0">
    <w:p w:rsidR="006B2F90" w:rsidRDefault="006B2F90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F90" w:rsidRDefault="006B2F90" w:rsidP="002B0E00">
      <w:pPr>
        <w:spacing w:after="0" w:line="240" w:lineRule="auto"/>
      </w:pPr>
      <w:r>
        <w:separator/>
      </w:r>
    </w:p>
  </w:footnote>
  <w:footnote w:type="continuationSeparator" w:id="0">
    <w:p w:rsidR="006B2F90" w:rsidRDefault="006B2F90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52B92"/>
    <w:rsid w:val="00060906"/>
    <w:rsid w:val="00086C18"/>
    <w:rsid w:val="00091A93"/>
    <w:rsid w:val="000A419D"/>
    <w:rsid w:val="000E2AAA"/>
    <w:rsid w:val="00102EB0"/>
    <w:rsid w:val="00105C8E"/>
    <w:rsid w:val="00132CAA"/>
    <w:rsid w:val="00143E30"/>
    <w:rsid w:val="00147F4A"/>
    <w:rsid w:val="00153CCE"/>
    <w:rsid w:val="001E171A"/>
    <w:rsid w:val="00203FB9"/>
    <w:rsid w:val="00206A25"/>
    <w:rsid w:val="00247C96"/>
    <w:rsid w:val="0026514A"/>
    <w:rsid w:val="00275172"/>
    <w:rsid w:val="002954FE"/>
    <w:rsid w:val="002B0E00"/>
    <w:rsid w:val="002C0784"/>
    <w:rsid w:val="002C434E"/>
    <w:rsid w:val="002E0723"/>
    <w:rsid w:val="0030279D"/>
    <w:rsid w:val="0034681D"/>
    <w:rsid w:val="0035080E"/>
    <w:rsid w:val="003705B7"/>
    <w:rsid w:val="003831BD"/>
    <w:rsid w:val="003922F1"/>
    <w:rsid w:val="00394082"/>
    <w:rsid w:val="003B257C"/>
    <w:rsid w:val="003C58C9"/>
    <w:rsid w:val="003D1942"/>
    <w:rsid w:val="003D474A"/>
    <w:rsid w:val="00422406"/>
    <w:rsid w:val="004352AA"/>
    <w:rsid w:val="00450197"/>
    <w:rsid w:val="00477B9A"/>
    <w:rsid w:val="004800A8"/>
    <w:rsid w:val="00480909"/>
    <w:rsid w:val="004B4B5B"/>
    <w:rsid w:val="004E247C"/>
    <w:rsid w:val="004F482C"/>
    <w:rsid w:val="00521914"/>
    <w:rsid w:val="00532BD7"/>
    <w:rsid w:val="00541169"/>
    <w:rsid w:val="005436FB"/>
    <w:rsid w:val="00562EBA"/>
    <w:rsid w:val="0057552C"/>
    <w:rsid w:val="00594A81"/>
    <w:rsid w:val="005A38AE"/>
    <w:rsid w:val="005B1A9B"/>
    <w:rsid w:val="005B3D73"/>
    <w:rsid w:val="00642AD1"/>
    <w:rsid w:val="00647ABD"/>
    <w:rsid w:val="0065345B"/>
    <w:rsid w:val="006555F0"/>
    <w:rsid w:val="00667743"/>
    <w:rsid w:val="00672EAD"/>
    <w:rsid w:val="00675458"/>
    <w:rsid w:val="006900EC"/>
    <w:rsid w:val="006B2F90"/>
    <w:rsid w:val="006D4129"/>
    <w:rsid w:val="00721515"/>
    <w:rsid w:val="00762854"/>
    <w:rsid w:val="0079104F"/>
    <w:rsid w:val="007A1A85"/>
    <w:rsid w:val="007D65CA"/>
    <w:rsid w:val="007F5E91"/>
    <w:rsid w:val="008202C7"/>
    <w:rsid w:val="008368FA"/>
    <w:rsid w:val="008645B2"/>
    <w:rsid w:val="008772D7"/>
    <w:rsid w:val="008A2033"/>
    <w:rsid w:val="008C76AC"/>
    <w:rsid w:val="009238A6"/>
    <w:rsid w:val="00924D55"/>
    <w:rsid w:val="00931948"/>
    <w:rsid w:val="0093515B"/>
    <w:rsid w:val="0094410D"/>
    <w:rsid w:val="00956B8E"/>
    <w:rsid w:val="009571A7"/>
    <w:rsid w:val="009771AC"/>
    <w:rsid w:val="009B0317"/>
    <w:rsid w:val="009F33FE"/>
    <w:rsid w:val="009F3D44"/>
    <w:rsid w:val="00A060CC"/>
    <w:rsid w:val="00A1133D"/>
    <w:rsid w:val="00A7315B"/>
    <w:rsid w:val="00A772C6"/>
    <w:rsid w:val="00A809EB"/>
    <w:rsid w:val="00AA7F27"/>
    <w:rsid w:val="00B069D6"/>
    <w:rsid w:val="00B07666"/>
    <w:rsid w:val="00B33B82"/>
    <w:rsid w:val="00B361FD"/>
    <w:rsid w:val="00B53717"/>
    <w:rsid w:val="00B60CAF"/>
    <w:rsid w:val="00B63CFC"/>
    <w:rsid w:val="00B944E7"/>
    <w:rsid w:val="00BA49C4"/>
    <w:rsid w:val="00BD7890"/>
    <w:rsid w:val="00BE1526"/>
    <w:rsid w:val="00C106B7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66509"/>
    <w:rsid w:val="00DB1E90"/>
    <w:rsid w:val="00DB4BC0"/>
    <w:rsid w:val="00E31028"/>
    <w:rsid w:val="00E54E3C"/>
    <w:rsid w:val="00E71F70"/>
    <w:rsid w:val="00EA7335"/>
    <w:rsid w:val="00F41F2C"/>
    <w:rsid w:val="00F75420"/>
    <w:rsid w:val="00FA3B8C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3456</Words>
  <Characters>20737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24145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3</cp:revision>
  <cp:lastPrinted>2019-12-12T07:22:00Z</cp:lastPrinted>
  <dcterms:created xsi:type="dcterms:W3CDTF">2019-12-11T12:03:00Z</dcterms:created>
  <dcterms:modified xsi:type="dcterms:W3CDTF">2019-12-12T07:26:00Z</dcterms:modified>
</cp:coreProperties>
</file>