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480909">
        <w:rPr>
          <w:rFonts w:ascii="Times New Roman" w:hAnsi="Times New Roman" w:cs="Times New Roman"/>
          <w:b/>
          <w:sz w:val="24"/>
          <w:szCs w:val="24"/>
        </w:rPr>
        <w:t>5</w:t>
      </w:r>
      <w:r w:rsidR="00924D5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CE56AA">
        <w:rPr>
          <w:rFonts w:ascii="Times New Roman" w:hAnsi="Times New Roman" w:cs="Times New Roman"/>
          <w:b/>
          <w:sz w:val="24"/>
          <w:szCs w:val="24"/>
        </w:rPr>
        <w:t>1</w:t>
      </w:r>
      <w:r w:rsidR="00924D55">
        <w:rPr>
          <w:rFonts w:ascii="Times New Roman" w:hAnsi="Times New Roman" w:cs="Times New Roman"/>
          <w:b/>
          <w:sz w:val="24"/>
          <w:szCs w:val="24"/>
        </w:rPr>
        <w:t>7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558">
        <w:rPr>
          <w:rFonts w:ascii="Times New Roman" w:hAnsi="Times New Roman" w:cs="Times New Roman"/>
          <w:b/>
          <w:sz w:val="24"/>
          <w:szCs w:val="24"/>
        </w:rPr>
        <w:t>października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2019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CE56AA" w:rsidRDefault="00FD655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80909">
        <w:rPr>
          <w:rFonts w:ascii="Times New Roman" w:hAnsi="Times New Roman" w:cs="Times New Roman"/>
          <w:sz w:val="24"/>
          <w:szCs w:val="24"/>
        </w:rPr>
        <w:t xml:space="preserve">. </w:t>
      </w:r>
      <w:r w:rsidR="00CE56AA">
        <w:rPr>
          <w:rFonts w:ascii="Times New Roman" w:hAnsi="Times New Roman" w:cs="Times New Roman"/>
          <w:sz w:val="24"/>
          <w:szCs w:val="24"/>
        </w:rPr>
        <w:t>Mirosław Augustyn – członek Zarządu;</w:t>
      </w:r>
    </w:p>
    <w:p w:rsidR="00A1133D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80909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480909"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5436FB" w:rsidRDefault="008645B2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436FB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5436FB">
        <w:rPr>
          <w:rFonts w:ascii="Times New Roman" w:hAnsi="Times New Roman" w:cs="Times New Roman"/>
          <w:sz w:val="24"/>
          <w:szCs w:val="24"/>
        </w:rPr>
        <w:t>P</w:t>
      </w:r>
      <w:r w:rsidR="00DB1E90">
        <w:rPr>
          <w:rFonts w:ascii="Times New Roman" w:hAnsi="Times New Roman" w:cs="Times New Roman"/>
          <w:sz w:val="24"/>
          <w:szCs w:val="24"/>
        </w:rPr>
        <w:t>a</w:t>
      </w:r>
      <w:r w:rsidR="00FF5119">
        <w:rPr>
          <w:rFonts w:ascii="Times New Roman" w:hAnsi="Times New Roman" w:cs="Times New Roman"/>
          <w:sz w:val="24"/>
          <w:szCs w:val="24"/>
        </w:rPr>
        <w:t>wlusek</w:t>
      </w:r>
      <w:proofErr w:type="spellEnd"/>
      <w:r w:rsidR="00FF5119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4E247C" w:rsidRDefault="004E247C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45B2" w:rsidRDefault="0034681D" w:rsidP="008645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Przedstawienie</w:t>
      </w:r>
      <w:r w:rsidR="008645B2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8645B2" w:rsidRDefault="008645B2" w:rsidP="008645B2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53/2019 posiedzenia Zarządu Powiatu Tczewskiego z dnia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października 2019 r. oraz protokołu Nr 54/2019 posiedzenia Zarządu Powiatu Tczewskiego z dnia 14 października 2019 r.  </w:t>
      </w:r>
    </w:p>
    <w:p w:rsidR="008645B2" w:rsidRDefault="008645B2" w:rsidP="008645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45B2" w:rsidRDefault="008645B2" w:rsidP="008645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naczelnika Wydziału Inwestycji i Remontów w sprawie dokonania zmniejszenia w planie finansowym komórki na 2019 rok, po stronie wydatków o kwotę </w:t>
      </w:r>
      <w:r w:rsidRPr="005D6D14">
        <w:rPr>
          <w:rFonts w:ascii="Times New Roman" w:hAnsi="Times New Roman" w:cs="Times New Roman"/>
          <w:b/>
          <w:sz w:val="24"/>
          <w:szCs w:val="24"/>
        </w:rPr>
        <w:t>653 886 złotych</w:t>
      </w:r>
      <w:r>
        <w:rPr>
          <w:rFonts w:ascii="Times New Roman" w:hAnsi="Times New Roman" w:cs="Times New Roman"/>
          <w:sz w:val="24"/>
          <w:szCs w:val="24"/>
        </w:rPr>
        <w:t xml:space="preserve"> oraz po stronie dochodów o kwotę </w:t>
      </w:r>
      <w:r w:rsidRPr="005D6D14">
        <w:rPr>
          <w:rFonts w:ascii="Times New Roman" w:hAnsi="Times New Roman" w:cs="Times New Roman"/>
          <w:b/>
          <w:sz w:val="24"/>
          <w:szCs w:val="24"/>
        </w:rPr>
        <w:t>742 344 złote</w:t>
      </w:r>
      <w:r>
        <w:rPr>
          <w:rFonts w:ascii="Times New Roman" w:hAnsi="Times New Roman" w:cs="Times New Roman"/>
          <w:sz w:val="24"/>
          <w:szCs w:val="24"/>
        </w:rPr>
        <w:t xml:space="preserve"> w związku z aktualizacją budżetu oraz WPF dla zadania pn. „</w:t>
      </w:r>
      <w:r w:rsidRPr="005D6D14">
        <w:rPr>
          <w:rFonts w:ascii="Times New Roman" w:hAnsi="Times New Roman" w:cs="Times New Roman"/>
          <w:i/>
          <w:sz w:val="24"/>
          <w:szCs w:val="24"/>
        </w:rPr>
        <w:t>Poprawa jakości kształcenia zawodowego w szkołach ponadgimnazjalnych Powiatu Tczewskiego – poprze</w:t>
      </w:r>
      <w:r w:rsidR="002B0E00">
        <w:rPr>
          <w:rFonts w:ascii="Times New Roman" w:hAnsi="Times New Roman" w:cs="Times New Roman"/>
          <w:i/>
          <w:sz w:val="24"/>
          <w:szCs w:val="24"/>
        </w:rPr>
        <w:t>z prace budowlane i doposażenie”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dyrektora Powiatowego Centrum Pomocy Rodzinie w Tczewie w sprawie: 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5D6D14">
        <w:rPr>
          <w:rFonts w:ascii="Times New Roman" w:hAnsi="Times New Roman" w:cs="Times New Roman"/>
          <w:b/>
          <w:sz w:val="24"/>
          <w:szCs w:val="24"/>
        </w:rPr>
        <w:t>809 złotych</w:t>
      </w:r>
      <w:r>
        <w:rPr>
          <w:rFonts w:ascii="Times New Roman" w:hAnsi="Times New Roman" w:cs="Times New Roman"/>
          <w:sz w:val="24"/>
          <w:szCs w:val="24"/>
        </w:rPr>
        <w:t>, w związku ze zmniejszeniem dotacji podmiotowej udzielanej przez Powiat Tczewski na dofinansowanie działalności WTZ;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B76A5C">
        <w:rPr>
          <w:rFonts w:ascii="Times New Roman" w:hAnsi="Times New Roman" w:cs="Times New Roman"/>
          <w:b/>
          <w:sz w:val="24"/>
          <w:szCs w:val="24"/>
        </w:rPr>
        <w:t>32 500 złotych</w:t>
      </w:r>
      <w:r>
        <w:rPr>
          <w:rFonts w:ascii="Times New Roman" w:hAnsi="Times New Roman" w:cs="Times New Roman"/>
          <w:sz w:val="24"/>
          <w:szCs w:val="24"/>
        </w:rPr>
        <w:t>, na podstawie pisma z Wydziału Finansów i Budżetu Pomorskiego Urzędu Wojewódzkiego w Gdańsku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dyrektora Domu Pomocy Społecznej w Rudnie w sprawie zwiększenia planu finansowego jednostki na 2019 rok, po stronie dochodów o kwotę </w:t>
      </w:r>
      <w:r w:rsidRPr="007A73C9">
        <w:rPr>
          <w:rFonts w:ascii="Times New Roman" w:hAnsi="Times New Roman" w:cs="Times New Roman"/>
          <w:b/>
          <w:sz w:val="24"/>
          <w:szCs w:val="24"/>
        </w:rPr>
        <w:t>50 150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uzyskanym świadczeniem uzupełniającym dla osób niezdolnych do samodzielnej egzystencji od miesiąca października i w związku z większymi wpływami z tytułu wynagrodzenia płatnika oraz po stronie wydatków o kwotę </w:t>
      </w:r>
      <w:r w:rsidRPr="007A73C9">
        <w:rPr>
          <w:rFonts w:ascii="Times New Roman" w:hAnsi="Times New Roman" w:cs="Times New Roman"/>
          <w:b/>
          <w:sz w:val="24"/>
          <w:szCs w:val="24"/>
        </w:rPr>
        <w:t>50 000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finansowych na wynagrodzenia oraz pochodne, na zakup pościeli i ręczników oraz na zakup usług komunalnych i informatycznych,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naczelnika Wydziału Zdrowia, Spraw Społecznych i PFRON w sprawie dokonania zmian w planie finansowym komórki na 2019 rok, po stronie wydatków na kwotę </w:t>
      </w:r>
      <w:r w:rsidRPr="007A73C9">
        <w:rPr>
          <w:rFonts w:ascii="Times New Roman" w:hAnsi="Times New Roman" w:cs="Times New Roman"/>
          <w:b/>
          <w:sz w:val="24"/>
          <w:szCs w:val="24"/>
        </w:rPr>
        <w:t>5 244 złote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w związku z umożliwieniem zasadnego wydatkowania środków na obsługę nieodpłatnej pomocy prawnej i nieodpłatnego poradnictwa obywatelskiego,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2C6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naczelnika Wydziału Finansów w sprawie</w:t>
      </w:r>
      <w:r w:rsidR="00A772C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2C6" w:rsidRDefault="00A772C6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A772C6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645B2">
        <w:rPr>
          <w:rFonts w:ascii="Times New Roman" w:hAnsi="Times New Roman" w:cs="Times New Roman"/>
          <w:sz w:val="24"/>
          <w:szCs w:val="24"/>
        </w:rPr>
        <w:t xml:space="preserve">dokonania zmniejszenia w planie finansowym wydatków na 2019 rok o kwotę </w:t>
      </w:r>
      <w:r w:rsidR="008645B2" w:rsidRPr="007A73C9">
        <w:rPr>
          <w:rFonts w:ascii="Times New Roman" w:hAnsi="Times New Roman" w:cs="Times New Roman"/>
          <w:b/>
          <w:sz w:val="24"/>
          <w:szCs w:val="24"/>
        </w:rPr>
        <w:t>68 000 złotych</w:t>
      </w:r>
      <w:r w:rsidR="008645B2">
        <w:rPr>
          <w:rFonts w:ascii="Times New Roman" w:hAnsi="Times New Roman" w:cs="Times New Roman"/>
          <w:sz w:val="24"/>
          <w:szCs w:val="24"/>
        </w:rPr>
        <w:t>, w związku z przyznaniem nagród Starosty Tczewskiego dla nauczycieli zatrudnionych w jednostkach oświatowych Powiatu Tczewskiego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772C6" w:rsidRDefault="00A772C6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2C6" w:rsidRDefault="00A772C6" w:rsidP="00A77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wydatków na 2019 rok o kwotę </w:t>
      </w:r>
      <w:r w:rsidRPr="00A772C6">
        <w:rPr>
          <w:rFonts w:ascii="Times New Roman" w:hAnsi="Times New Roman" w:cs="Times New Roman"/>
          <w:b/>
          <w:sz w:val="24"/>
          <w:szCs w:val="24"/>
        </w:rPr>
        <w:t>200 000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zabezpieczeniem środków finansowych na realizację zadania pn. </w:t>
      </w:r>
      <w:r w:rsidRPr="00A772C6">
        <w:rPr>
          <w:rFonts w:ascii="Times New Roman" w:hAnsi="Times New Roman" w:cs="Times New Roman"/>
          <w:i/>
          <w:sz w:val="24"/>
          <w:szCs w:val="24"/>
        </w:rPr>
        <w:t>„Poprawa stanu nawierzchni i infrastruktury drogowej”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772C6" w:rsidRDefault="00A772C6" w:rsidP="00A77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2C6" w:rsidRDefault="00A772C6" w:rsidP="00A77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dochodów na 2019 rok o kwotę </w:t>
      </w:r>
      <w:r w:rsidRPr="00A772C6">
        <w:rPr>
          <w:rFonts w:ascii="Times New Roman" w:hAnsi="Times New Roman" w:cs="Times New Roman"/>
          <w:b/>
          <w:sz w:val="24"/>
          <w:szCs w:val="24"/>
        </w:rPr>
        <w:t>200 000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planowaną pomocą finansową od Gminy Tczew na realizację zadania pn. </w:t>
      </w:r>
      <w:r w:rsidRPr="00A772C6">
        <w:rPr>
          <w:rFonts w:ascii="Times New Roman" w:hAnsi="Times New Roman" w:cs="Times New Roman"/>
          <w:i/>
          <w:sz w:val="24"/>
          <w:szCs w:val="24"/>
        </w:rPr>
        <w:t>„Remont drogi powiatowej nr 2803G (Szpęgawa – Dąbrówka – Malenin)”</w:t>
      </w:r>
      <w:r w:rsidR="001E171A">
        <w:rPr>
          <w:rFonts w:ascii="Times New Roman" w:hAnsi="Times New Roman" w:cs="Times New Roman"/>
          <w:sz w:val="24"/>
          <w:szCs w:val="24"/>
        </w:rPr>
        <w:t>;</w:t>
      </w:r>
    </w:p>
    <w:p w:rsidR="001E171A" w:rsidRDefault="001E171A" w:rsidP="00A77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171A" w:rsidRPr="00A772C6" w:rsidRDefault="001E171A" w:rsidP="00A77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na 2019 rok poprzez zwiększenie po stronie dochodów o kwotę </w:t>
      </w:r>
      <w:r w:rsidRPr="001E171A">
        <w:rPr>
          <w:rFonts w:ascii="Times New Roman" w:hAnsi="Times New Roman" w:cs="Times New Roman"/>
          <w:b/>
          <w:sz w:val="24"/>
          <w:szCs w:val="24"/>
        </w:rPr>
        <w:t>245 504 złote</w:t>
      </w:r>
      <w:r>
        <w:rPr>
          <w:rFonts w:ascii="Times New Roman" w:hAnsi="Times New Roman" w:cs="Times New Roman"/>
          <w:sz w:val="24"/>
          <w:szCs w:val="24"/>
        </w:rPr>
        <w:t xml:space="preserve"> oraz poprzez zmniejszenie po stronie wydatków o kwotę </w:t>
      </w:r>
      <w:r w:rsidRPr="001E171A">
        <w:rPr>
          <w:rFonts w:ascii="Times New Roman" w:hAnsi="Times New Roman" w:cs="Times New Roman"/>
          <w:b/>
          <w:sz w:val="24"/>
          <w:szCs w:val="24"/>
        </w:rPr>
        <w:t>3 106 947 złotych</w:t>
      </w:r>
      <w:r>
        <w:rPr>
          <w:rFonts w:ascii="Times New Roman" w:hAnsi="Times New Roman" w:cs="Times New Roman"/>
          <w:sz w:val="24"/>
          <w:szCs w:val="24"/>
        </w:rPr>
        <w:t>, w celu urealnienia budżetu Powiatu,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kierownika Biura Kadr w sprawie: </w:t>
      </w:r>
    </w:p>
    <w:p w:rsidR="0034681D" w:rsidRDefault="0034681D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7A73C9">
        <w:rPr>
          <w:rFonts w:ascii="Times New Roman" w:hAnsi="Times New Roman" w:cs="Times New Roman"/>
          <w:b/>
          <w:sz w:val="24"/>
          <w:szCs w:val="24"/>
        </w:rPr>
        <w:t>6 000 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na szkolenie </w:t>
      </w:r>
      <w:r>
        <w:rPr>
          <w:rFonts w:ascii="Times New Roman" w:hAnsi="Times New Roman" w:cs="Times New Roman"/>
          <w:sz w:val="24"/>
          <w:szCs w:val="24"/>
        </w:rPr>
        <w:br/>
        <w:t>i zwrot kosztów podróży;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B76A5C">
        <w:rPr>
          <w:rFonts w:ascii="Times New Roman" w:hAnsi="Times New Roman" w:cs="Times New Roman"/>
          <w:b/>
          <w:sz w:val="24"/>
          <w:szCs w:val="24"/>
        </w:rPr>
        <w:t>3 027 złotych</w:t>
      </w:r>
      <w:r>
        <w:rPr>
          <w:rFonts w:ascii="Times New Roman" w:hAnsi="Times New Roman" w:cs="Times New Roman"/>
          <w:sz w:val="24"/>
          <w:szCs w:val="24"/>
        </w:rPr>
        <w:t>,  w związku ze zmianą kwoty bazowej stanowiącej podstawę do obliczania odpisów na Zakładowy Fundusz Świadczeń Socjalnych,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naczelnika Wydziału Administracji i Zarządzania Kryzysowego w sprawie: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562F72">
        <w:rPr>
          <w:rFonts w:ascii="Times New Roman" w:hAnsi="Times New Roman" w:cs="Times New Roman"/>
          <w:b/>
          <w:sz w:val="24"/>
          <w:szCs w:val="24"/>
        </w:rPr>
        <w:t>200 000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montaż klimatyzacji w budynku Starostwa Powiatowego w Tczewie;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2019 rok, po stronie wydatków na kwotę </w:t>
      </w:r>
      <w:r w:rsidRPr="00562F72">
        <w:rPr>
          <w:rFonts w:ascii="Times New Roman" w:hAnsi="Times New Roman" w:cs="Times New Roman"/>
          <w:b/>
          <w:sz w:val="24"/>
          <w:szCs w:val="24"/>
        </w:rPr>
        <w:t>4 000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pokrycie kosztów podróży służbowych,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434E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dyrektora Zespołu Szkół Ponadpodstawowych w Gniewie w sprawie</w:t>
      </w:r>
      <w:r w:rsidR="002C434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34E" w:rsidRDefault="002C434E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2C434E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645B2">
        <w:rPr>
          <w:rFonts w:ascii="Times New Roman" w:hAnsi="Times New Roman" w:cs="Times New Roman"/>
          <w:sz w:val="24"/>
          <w:szCs w:val="24"/>
        </w:rPr>
        <w:t xml:space="preserve">dokonania zwiększenia w planie finansowym placówki na 2019 rok, po stronie dochodów </w:t>
      </w:r>
      <w:r>
        <w:rPr>
          <w:rFonts w:ascii="Times New Roman" w:hAnsi="Times New Roman" w:cs="Times New Roman"/>
          <w:sz w:val="24"/>
          <w:szCs w:val="24"/>
        </w:rPr>
        <w:br/>
      </w:r>
      <w:r w:rsidR="008645B2">
        <w:rPr>
          <w:rFonts w:ascii="Times New Roman" w:hAnsi="Times New Roman" w:cs="Times New Roman"/>
          <w:sz w:val="24"/>
          <w:szCs w:val="24"/>
        </w:rPr>
        <w:t xml:space="preserve">i wydatków o kwotę </w:t>
      </w:r>
      <w:r w:rsidR="008645B2" w:rsidRPr="00B76A5C">
        <w:rPr>
          <w:rFonts w:ascii="Times New Roman" w:hAnsi="Times New Roman" w:cs="Times New Roman"/>
          <w:b/>
          <w:sz w:val="24"/>
          <w:szCs w:val="24"/>
        </w:rPr>
        <w:t>263 738 złotych</w:t>
      </w:r>
      <w:r w:rsidR="008645B2">
        <w:rPr>
          <w:rFonts w:ascii="Times New Roman" w:hAnsi="Times New Roman" w:cs="Times New Roman"/>
          <w:sz w:val="24"/>
          <w:szCs w:val="24"/>
        </w:rPr>
        <w:t xml:space="preserve">, w związku z otrzymaniem środków finansowych na realizację projektu pn. </w:t>
      </w:r>
      <w:r w:rsidR="008645B2" w:rsidRPr="0034681D">
        <w:rPr>
          <w:rFonts w:ascii="Times New Roman" w:hAnsi="Times New Roman" w:cs="Times New Roman"/>
          <w:i/>
          <w:sz w:val="24"/>
          <w:szCs w:val="24"/>
        </w:rPr>
        <w:t>„Kształcenie zawodowe jako fundament rozwoju – praktyka zawodowa uczniów ZSP w Gniewie w Hiszpanii</w:t>
      </w:r>
      <w:r w:rsidR="0034681D" w:rsidRPr="0034681D"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C434E" w:rsidRDefault="002C434E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434E" w:rsidRDefault="002C434E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dokonania zmian w materiałach planistycznych na 2020 rok na kwotę </w:t>
      </w:r>
      <w:r w:rsidRPr="002C434E">
        <w:rPr>
          <w:rFonts w:ascii="Times New Roman" w:hAnsi="Times New Roman" w:cs="Times New Roman"/>
          <w:b/>
          <w:sz w:val="24"/>
          <w:szCs w:val="24"/>
        </w:rPr>
        <w:t>23 890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koniecznością zabezpieczenia środków na realizację zajęć nauczania specjalnego;</w:t>
      </w:r>
    </w:p>
    <w:p w:rsidR="002C434E" w:rsidRDefault="002C434E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434E" w:rsidRDefault="002C434E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placówki na 2019 rok, po stronie wydatków na kwotę </w:t>
      </w:r>
      <w:r w:rsidRPr="002C434E">
        <w:rPr>
          <w:rFonts w:ascii="Times New Roman" w:hAnsi="Times New Roman" w:cs="Times New Roman"/>
          <w:b/>
          <w:sz w:val="24"/>
          <w:szCs w:val="24"/>
        </w:rPr>
        <w:t>4 508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na realizację zajęć nauczania specjalnego </w:t>
      </w:r>
    </w:p>
    <w:p w:rsidR="0030279D" w:rsidRDefault="0030279D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279D" w:rsidRDefault="0030279D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komendanta powiatowego Państwowej Straży Pożarnej w Tczewie w sprawie dokonania zmniejszenia planu dotacji celowej na 2019 rok o kwotę </w:t>
      </w:r>
      <w:r w:rsidRPr="002C434E">
        <w:rPr>
          <w:rFonts w:ascii="Times New Roman" w:hAnsi="Times New Roman" w:cs="Times New Roman"/>
          <w:b/>
          <w:sz w:val="24"/>
          <w:szCs w:val="24"/>
        </w:rPr>
        <w:t>150 000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 w:rsidR="002C434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otrzymaniem pisma z Wydziału Finansów i Budżetu </w:t>
      </w:r>
      <w:r w:rsidR="002C434E">
        <w:rPr>
          <w:rFonts w:ascii="Times New Roman" w:hAnsi="Times New Roman" w:cs="Times New Roman"/>
          <w:sz w:val="24"/>
          <w:szCs w:val="24"/>
        </w:rPr>
        <w:t>Pomorskiego Urzędu Wojewódzkiego w Gdańsku,</w:t>
      </w:r>
    </w:p>
    <w:p w:rsidR="002C434E" w:rsidRDefault="002C434E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434E" w:rsidRDefault="002C434E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dyrektora Zespołu Szkół Budowlanych i Odzieżowych w Tczewie w sprawie dokonania zwiększenia planu finansowego placówki na 2019 rok, po stronie dochodów i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2C434E">
        <w:rPr>
          <w:rFonts w:ascii="Times New Roman" w:hAnsi="Times New Roman" w:cs="Times New Roman"/>
          <w:b/>
          <w:sz w:val="24"/>
          <w:szCs w:val="24"/>
        </w:rPr>
        <w:t>9 564 złote</w:t>
      </w:r>
      <w:r>
        <w:rPr>
          <w:rFonts w:ascii="Times New Roman" w:hAnsi="Times New Roman" w:cs="Times New Roman"/>
          <w:sz w:val="24"/>
          <w:szCs w:val="24"/>
        </w:rPr>
        <w:t>, w związku z przyznaniem nagród Pomorskiego Kuratora Oświaty.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A5C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Pismo dyrektora Powiatowego Centrum Pomocy Rodzinie w Tczewie w sprawie wyrażenia zgody na utworzenie od stycznia 2020 roku stanowiska pedagoga.</w:t>
      </w:r>
    </w:p>
    <w:p w:rsidR="008645B2" w:rsidRDefault="008645B2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F04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Pismo Inspektora Ochrony Danych w sprawie uzgodnienia stosowania monitoringu wizyjnego w Specjalnym Ośrodku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Wychowawczym w Pelplinie </w:t>
      </w:r>
      <w:r>
        <w:rPr>
          <w:rFonts w:ascii="Times New Roman" w:hAnsi="Times New Roman" w:cs="Times New Roman"/>
          <w:sz w:val="24"/>
          <w:szCs w:val="24"/>
        </w:rPr>
        <w:br/>
        <w:t>i w Zespole Szkół Ponadpodstawowych w Pelplinie.</w:t>
      </w:r>
    </w:p>
    <w:p w:rsidR="00A772C6" w:rsidRDefault="00A772C6" w:rsidP="003468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5B2" w:rsidRDefault="008645B2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F04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Pisma naczelnika Wydziału Edukacji w sprawie: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rozpatrzenia wniosku dyrektora II Liceum Ogólnokształcącego w Tczewie w sprawie zatrudnienia nauczyciela wspomagającego dla uczniów klas pierwszych posiadających orzeczenie o potrzebie kształcenia specjalnego,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przekazania środków finansowych szkołom i placówkom z przeznaczeniem na wypłatę nagród Starosty Tczewskiego.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F04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Budownictwa w sprawie nie wnoszenia wniosków do zawiadomienia Wójta Gminy Subkowy dotyczącego podjęcia przez Radę Gminy Subkowy uchwały Nr X/71/19 z dnia 3 września 2019 r. w sprawie przystąpienia do sporządzenia zmiany Studium uwarunkowań i kierunków zagospodarowania przestrzennego Gminy Subkowy. </w:t>
      </w:r>
    </w:p>
    <w:p w:rsidR="008645B2" w:rsidRDefault="008645B2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3B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Budownictwa w sprawie nie wnoszenia wniosków do zawiadomień Burmistrza Miasta i Gminy Pelplin dotyczących podjęcia przez Radę Miejską </w:t>
      </w:r>
      <w:r w:rsidR="002B0E0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Pelplinie uchwał w sprawie przystąpienia do sporządzenia miejscowego planu zagospodarowania przestrzennego dla obszarów: Ropuchy, Rajkowy oraz Pelplin (pomiędzy ulicami Wybudowanie i Strzelnica).</w:t>
      </w:r>
    </w:p>
    <w:p w:rsidR="008645B2" w:rsidRDefault="008645B2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3B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Omówienie sprawy podpisania umowy patronackiej pomiędzy Powiatem Tczewskim a Gdańską Szkołą Wyższą.</w:t>
      </w:r>
    </w:p>
    <w:p w:rsidR="008645B2" w:rsidRDefault="008645B2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3B">
        <w:rPr>
          <w:rFonts w:ascii="Times New Roman" w:hAnsi="Times New Roman" w:cs="Times New Roman"/>
          <w:b/>
          <w:sz w:val="24"/>
          <w:szCs w:val="24"/>
        </w:rPr>
        <w:lastRenderedPageBreak/>
        <w:t>3.8.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Inwestycji i Remontów w sprawie wprowadzenia zmian do WPF dla zadania pn. </w:t>
      </w:r>
      <w:r w:rsidRPr="00F9723B">
        <w:rPr>
          <w:rFonts w:ascii="Times New Roman" w:hAnsi="Times New Roman" w:cs="Times New Roman"/>
          <w:i/>
          <w:sz w:val="24"/>
          <w:szCs w:val="24"/>
        </w:rPr>
        <w:t>„Kompleksowa modernizacja energetyczna budynków stanowiących własność Powiatu Tczewskiego”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54FE" w:rsidRDefault="002954FE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7F2B" w:rsidRDefault="002954FE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4FE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Omówienie sprawy postanowienia Wojewódzkiego Konserwatora Zabytków dotyczącego postanowienia wstrzymującego prace rozbiórkowe na Moście Tczewskim.</w:t>
      </w:r>
    </w:p>
    <w:p w:rsidR="00697F2B" w:rsidRDefault="00697F2B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54FE" w:rsidRDefault="00697F2B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3.10. </w:t>
      </w:r>
      <w:r>
        <w:rPr>
          <w:rFonts w:ascii="Times New Roman" w:hAnsi="Times New Roman" w:cs="Times New Roman"/>
          <w:sz w:val="24"/>
          <w:szCs w:val="24"/>
        </w:rPr>
        <w:t xml:space="preserve">Przyjęcie protokołu komisji przetargowej powołanej w celu otwarcia ofert przetargowych i wyboru najkorzystniejszej oferty w przetargu nieograniczonym na: </w:t>
      </w:r>
      <w:r>
        <w:rPr>
          <w:rFonts w:ascii="Times New Roman" w:hAnsi="Times New Roman" w:cs="Times New Roman"/>
          <w:i/>
          <w:sz w:val="24"/>
          <w:szCs w:val="24"/>
        </w:rPr>
        <w:t>Sprawowanie nadzoru inwestorskiego przy realizacji robót budowlanych związanych z zadaniem: Remont drogi powiatowej nr 2803G (Szpęgawa – Dąbrówka – Malenin).</w:t>
      </w:r>
      <w:r w:rsidR="00295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8645B2" w:rsidRDefault="008645B2" w:rsidP="008645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5B2" w:rsidRDefault="008645B2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F9723B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powołania komisji przetargowej (dotyczy realizacji zadania publicznego pn. </w:t>
      </w:r>
      <w:r w:rsidRPr="00F9723B">
        <w:rPr>
          <w:rFonts w:ascii="Times New Roman" w:hAnsi="Times New Roman" w:cs="Times New Roman"/>
          <w:i/>
          <w:sz w:val="24"/>
          <w:szCs w:val="24"/>
        </w:rPr>
        <w:t>Zimowe utrzymanie dróg</w:t>
      </w:r>
      <w:r w:rsidRPr="00F9723B">
        <w:rPr>
          <w:rFonts w:ascii="Times New Roman" w:hAnsi="Times New Roman" w:cs="Times New Roman"/>
          <w:sz w:val="24"/>
          <w:szCs w:val="24"/>
        </w:rPr>
        <w:t>).</w:t>
      </w:r>
    </w:p>
    <w:p w:rsidR="008645B2" w:rsidRDefault="008645B2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23B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zmieniającej uchwałę w sprawie powołania komisji przetargowej (dotyczy realizacji zadania publicznego pn. </w:t>
      </w:r>
      <w:r w:rsidRPr="00F9723B">
        <w:rPr>
          <w:rFonts w:ascii="Times New Roman" w:hAnsi="Times New Roman" w:cs="Times New Roman"/>
          <w:i/>
          <w:sz w:val="24"/>
          <w:szCs w:val="24"/>
        </w:rPr>
        <w:t>Sprawowanie nadzoru inwestorskiego przy realizacji robót budowlanych związanych z zadaniem: Remont drogi powiatowej 2803G Szpęgawa – Dąbrówka – Malenin)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45B2" w:rsidRDefault="008645B2" w:rsidP="002B0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8645B2" w:rsidRDefault="008645B2" w:rsidP="008645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5B2" w:rsidRDefault="008645B2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562F72">
        <w:rPr>
          <w:rFonts w:ascii="Times New Roman" w:hAnsi="Times New Roman" w:cs="Times New Roman"/>
          <w:sz w:val="24"/>
          <w:szCs w:val="24"/>
        </w:rPr>
        <w:t>Zaopiniowanie projektu uchwały Rady Powiatu Tczewskiego</w:t>
      </w:r>
      <w:r w:rsidR="0030279D">
        <w:rPr>
          <w:rFonts w:ascii="Times New Roman" w:hAnsi="Times New Roman" w:cs="Times New Roman"/>
          <w:sz w:val="24"/>
          <w:szCs w:val="24"/>
        </w:rPr>
        <w:t xml:space="preserve"> </w:t>
      </w:r>
      <w:r w:rsidR="0030279D" w:rsidRPr="00562F72">
        <w:rPr>
          <w:rFonts w:ascii="Times New Roman" w:hAnsi="Times New Roman" w:cs="Times New Roman"/>
          <w:sz w:val="24"/>
          <w:szCs w:val="24"/>
        </w:rPr>
        <w:t>w sprawie rozpatrzenia petycji o wprowadzeniu Polityki Zarządzania Konfliktem Interesów</w:t>
      </w:r>
      <w:r w:rsidRPr="00562F72">
        <w:rPr>
          <w:rFonts w:ascii="Times New Roman" w:hAnsi="Times New Roman" w:cs="Times New Roman"/>
          <w:sz w:val="24"/>
          <w:szCs w:val="24"/>
        </w:rPr>
        <w:t xml:space="preserve"> przygotowanego przez Komisję Skarg, Wniosków i Petycji</w:t>
      </w:r>
      <w:r w:rsidR="0030279D">
        <w:rPr>
          <w:rFonts w:ascii="Times New Roman" w:hAnsi="Times New Roman" w:cs="Times New Roman"/>
          <w:sz w:val="24"/>
          <w:szCs w:val="24"/>
        </w:rPr>
        <w:t>.</w:t>
      </w:r>
      <w:r w:rsidRPr="00562F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5B2" w:rsidRDefault="008645B2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5.2. </w:t>
      </w:r>
      <w:r w:rsidRPr="008645B2">
        <w:rPr>
          <w:rFonts w:ascii="Times New Roman" w:hAnsi="Times New Roman" w:cs="Times New Roman"/>
          <w:sz w:val="24"/>
          <w:szCs w:val="24"/>
        </w:rPr>
        <w:t xml:space="preserve">Przyjęcie projektu uchwały Rady Powiatu Tczewskiego w sprawie zmian </w:t>
      </w:r>
      <w:r>
        <w:rPr>
          <w:rFonts w:ascii="Times New Roman" w:hAnsi="Times New Roman" w:cs="Times New Roman"/>
          <w:sz w:val="24"/>
          <w:szCs w:val="24"/>
        </w:rPr>
        <w:br/>
      </w:r>
      <w:r w:rsidRPr="008645B2">
        <w:rPr>
          <w:rFonts w:ascii="Times New Roman" w:hAnsi="Times New Roman" w:cs="Times New Roman"/>
          <w:sz w:val="24"/>
          <w:szCs w:val="24"/>
        </w:rPr>
        <w:t xml:space="preserve">w budżecie Powiatu Tczewskiego na 2019 rok. </w:t>
      </w:r>
    </w:p>
    <w:p w:rsidR="008645B2" w:rsidRDefault="008645B2" w:rsidP="0086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1914" w:rsidRPr="002B0E00" w:rsidRDefault="008645B2" w:rsidP="002B0E0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8645B2">
        <w:rPr>
          <w:rFonts w:ascii="Times New Roman" w:hAnsi="Times New Roman" w:cs="Times New Roman"/>
          <w:b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zmieniającej </w:t>
      </w:r>
      <w:r w:rsidRPr="00706F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uchwałę Nr III/26/2018 Rady Powiatu Tczewskiego z dnia 21 grudnia 2018 r. w sprawie przyjęcia wieloletniej prognozy finansowej Powiatu Tczewskiego na lata 2019-2030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.</w:t>
      </w:r>
    </w:p>
    <w:p w:rsidR="0030279D" w:rsidRDefault="0030279D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944E7" w:rsidRDefault="00A1133D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9571A7" w:rsidRDefault="009571A7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772D7" w:rsidRDefault="009571A7" w:rsidP="008772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71A7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2D7">
        <w:rPr>
          <w:rFonts w:ascii="Times New Roman" w:hAnsi="Times New Roman" w:cs="Times New Roman"/>
          <w:sz w:val="24"/>
          <w:szCs w:val="24"/>
        </w:rPr>
        <w:t xml:space="preserve">Zarząd przyjął protokół Nr 53/2019 posiedzenia Zarządu Powiatu Tczewskiego z dnia 10 października 2019 r. oraz protokół Nr 54/2019 posiedzenia Zarządu Powiatu Tczewskiego z dnia 14 października 2019 r.  </w:t>
      </w:r>
    </w:p>
    <w:p w:rsidR="0065345B" w:rsidRDefault="0065345B" w:rsidP="009F3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571A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B069D6" w:rsidRDefault="00B069D6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9D6" w:rsidRDefault="00B069D6" w:rsidP="00B06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571A7">
        <w:rPr>
          <w:rFonts w:ascii="Times New Roman" w:hAnsi="Times New Roman" w:cs="Times New Roman"/>
          <w:b/>
          <w:sz w:val="24"/>
          <w:szCs w:val="24"/>
        </w:rPr>
        <w:t>3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naczelnika Wydziału Inwestycji i Remontów w sprawie dokonania zmniejszenia w planie finansowym komórki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5D6D14">
        <w:rPr>
          <w:rFonts w:ascii="Times New Roman" w:hAnsi="Times New Roman" w:cs="Times New Roman"/>
          <w:b/>
          <w:sz w:val="24"/>
          <w:szCs w:val="24"/>
        </w:rPr>
        <w:t>653 886 złotych</w:t>
      </w:r>
      <w:r>
        <w:rPr>
          <w:rFonts w:ascii="Times New Roman" w:hAnsi="Times New Roman" w:cs="Times New Roman"/>
          <w:sz w:val="24"/>
          <w:szCs w:val="24"/>
        </w:rPr>
        <w:t xml:space="preserve"> oraz po stronie dochodów o kwotę </w:t>
      </w:r>
      <w:r>
        <w:rPr>
          <w:rFonts w:ascii="Times New Roman" w:hAnsi="Times New Roman" w:cs="Times New Roman"/>
          <w:b/>
          <w:sz w:val="24"/>
          <w:szCs w:val="24"/>
        </w:rPr>
        <w:t>618 595</w:t>
      </w:r>
      <w:r w:rsidRPr="005D6D14">
        <w:rPr>
          <w:rFonts w:ascii="Times New Roman" w:hAnsi="Times New Roman" w:cs="Times New Roman"/>
          <w:b/>
          <w:sz w:val="24"/>
          <w:szCs w:val="24"/>
        </w:rPr>
        <w:t xml:space="preserve"> złot</w:t>
      </w:r>
      <w:r>
        <w:rPr>
          <w:rFonts w:ascii="Times New Roman" w:hAnsi="Times New Roman" w:cs="Times New Roman"/>
          <w:b/>
          <w:sz w:val="24"/>
          <w:szCs w:val="24"/>
        </w:rPr>
        <w:t xml:space="preserve">ych (Zarząd negatywnie zaopiniował wniosek w części dotyczącej Działu: 800, Rozdziału: 80130 </w:t>
      </w:r>
      <w:r w:rsidR="00A772C6">
        <w:rPr>
          <w:rFonts w:ascii="Times New Roman" w:hAnsi="Times New Roman" w:cs="Times New Roman"/>
          <w:b/>
          <w:sz w:val="24"/>
          <w:szCs w:val="24"/>
        </w:rPr>
        <w:br/>
      </w:r>
      <w:r w:rsidRPr="008772D7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A772C6">
        <w:rPr>
          <w:rFonts w:ascii="Times New Roman" w:hAnsi="Times New Roman" w:cs="Times New Roman"/>
          <w:b/>
          <w:sz w:val="24"/>
          <w:szCs w:val="24"/>
        </w:rPr>
        <w:t xml:space="preserve"> 2057 kwoty 123 749 złotych)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 związku z aktualizacją budżetu oraz WPF dla zadania pn. „</w:t>
      </w:r>
      <w:r w:rsidRPr="005D6D14">
        <w:rPr>
          <w:rFonts w:ascii="Times New Roman" w:hAnsi="Times New Roman" w:cs="Times New Roman"/>
          <w:i/>
          <w:sz w:val="24"/>
          <w:szCs w:val="24"/>
        </w:rPr>
        <w:t>Poprawa jakości kształcenia zawodowego w szkołach ponadgimnazjalnych Powiatu Tczewskiego – poprzez prace budowlane i doposażenie”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772C6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dyrektora Powiatowego Centrum Pomocy Rodzinie </w:t>
      </w:r>
      <w:r w:rsidR="00A772C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Tczewie w sprawie: </w:t>
      </w: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5D6D14">
        <w:rPr>
          <w:rFonts w:ascii="Times New Roman" w:hAnsi="Times New Roman" w:cs="Times New Roman"/>
          <w:b/>
          <w:sz w:val="24"/>
          <w:szCs w:val="24"/>
        </w:rPr>
        <w:t>809 złotych</w:t>
      </w:r>
      <w:r>
        <w:rPr>
          <w:rFonts w:ascii="Times New Roman" w:hAnsi="Times New Roman" w:cs="Times New Roman"/>
          <w:sz w:val="24"/>
          <w:szCs w:val="24"/>
        </w:rPr>
        <w:t>, w związku ze zmniejszeniem dotacji podmiotowej udzielanej przez Powiat Tczewski na dofinansowanie działalności WTZ;</w:t>
      </w: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B76A5C">
        <w:rPr>
          <w:rFonts w:ascii="Times New Roman" w:hAnsi="Times New Roman" w:cs="Times New Roman"/>
          <w:b/>
          <w:sz w:val="24"/>
          <w:szCs w:val="24"/>
        </w:rPr>
        <w:t>32 500 złotych</w:t>
      </w:r>
      <w:r>
        <w:rPr>
          <w:rFonts w:ascii="Times New Roman" w:hAnsi="Times New Roman" w:cs="Times New Roman"/>
          <w:sz w:val="24"/>
          <w:szCs w:val="24"/>
        </w:rPr>
        <w:t>, na podstawie pisma z Wydziału Finansów i Budżetu Pomorskiego Urzędu Wojewódzkiego w Gdańsku</w:t>
      </w: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A772C6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Rudnie </w:t>
      </w:r>
      <w:r w:rsidR="00A772C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zwiększenia planu finansowego jednostki na 2019 rok, po stronie dochodów </w:t>
      </w:r>
      <w:r w:rsidR="00A772C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Pr="007A73C9">
        <w:rPr>
          <w:rFonts w:ascii="Times New Roman" w:hAnsi="Times New Roman" w:cs="Times New Roman"/>
          <w:b/>
          <w:sz w:val="24"/>
          <w:szCs w:val="24"/>
        </w:rPr>
        <w:t>50 150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uzyskanym świadczeniem uzupełniającym dla osób niezdolnych do samodzielnej egzystencji od miesiąca października i w związku z większymi wpływami z tytułu wynagrodzenia płatnika oraz po stronie wydatków o kwotę </w:t>
      </w:r>
      <w:r w:rsidRPr="007A73C9">
        <w:rPr>
          <w:rFonts w:ascii="Times New Roman" w:hAnsi="Times New Roman" w:cs="Times New Roman"/>
          <w:b/>
          <w:sz w:val="24"/>
          <w:szCs w:val="24"/>
        </w:rPr>
        <w:t>50 000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finansowych na wynagrodzenia oraz pochodne, na zakup pościeli i ręczników oraz na zakup usług komunalnych </w:t>
      </w:r>
      <w:r w:rsidR="00A772C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informatycznych,</w:t>
      </w: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A772C6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Zdrowia, Spraw Społecznych </w:t>
      </w:r>
      <w:r w:rsidR="00A772C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PFRON w sprawie dokonania zmian w planie finansowym komórki na 2019 rok, po stronie wydatków na kwotę </w:t>
      </w:r>
      <w:r w:rsidRPr="007A73C9">
        <w:rPr>
          <w:rFonts w:ascii="Times New Roman" w:hAnsi="Times New Roman" w:cs="Times New Roman"/>
          <w:b/>
          <w:sz w:val="24"/>
          <w:szCs w:val="24"/>
        </w:rPr>
        <w:t>5 244 złote</w:t>
      </w:r>
      <w:r w:rsidR="00A772C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 związku z umożliwieniem zasadnego wydatkowania środków na obsługę nieodpłatnej pomocy prawnej i nieodpłatnego poradnictwa obywatelskiego,</w:t>
      </w: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2C6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772C6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>naczelnika Wydziału Finansów w sprawie</w:t>
      </w:r>
      <w:r w:rsidR="00A772C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2C6" w:rsidRDefault="00A772C6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2D7" w:rsidRDefault="00A772C6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72D7">
        <w:rPr>
          <w:rFonts w:ascii="Times New Roman" w:hAnsi="Times New Roman" w:cs="Times New Roman"/>
          <w:sz w:val="24"/>
          <w:szCs w:val="24"/>
        </w:rPr>
        <w:t xml:space="preserve">dokonania zmniejszenia w planie finansowym wydatków na 2019 rok o kwotę </w:t>
      </w:r>
      <w:r w:rsidR="008772D7" w:rsidRPr="007A73C9">
        <w:rPr>
          <w:rFonts w:ascii="Times New Roman" w:hAnsi="Times New Roman" w:cs="Times New Roman"/>
          <w:b/>
          <w:sz w:val="24"/>
          <w:szCs w:val="24"/>
        </w:rPr>
        <w:t>68 000 złotych</w:t>
      </w:r>
      <w:r w:rsidR="008772D7">
        <w:rPr>
          <w:rFonts w:ascii="Times New Roman" w:hAnsi="Times New Roman" w:cs="Times New Roman"/>
          <w:sz w:val="24"/>
          <w:szCs w:val="24"/>
        </w:rPr>
        <w:t xml:space="preserve">, w związku z przyznaniem nagród Starosty Tczewskiego dla nauczycieli zatrudnionych w jednostkach </w:t>
      </w:r>
      <w:r>
        <w:rPr>
          <w:rFonts w:ascii="Times New Roman" w:hAnsi="Times New Roman" w:cs="Times New Roman"/>
          <w:sz w:val="24"/>
          <w:szCs w:val="24"/>
        </w:rPr>
        <w:t>oświatowych Powiatu Tczewskiego;</w:t>
      </w:r>
    </w:p>
    <w:p w:rsidR="00A772C6" w:rsidRDefault="00A772C6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2C6" w:rsidRDefault="00A772C6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wydatków na 2019 rok o kwotę </w:t>
      </w:r>
      <w:r w:rsidRPr="00A772C6">
        <w:rPr>
          <w:rFonts w:ascii="Times New Roman" w:hAnsi="Times New Roman" w:cs="Times New Roman"/>
          <w:b/>
          <w:sz w:val="24"/>
          <w:szCs w:val="24"/>
        </w:rPr>
        <w:t>200 000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zabezpieczeniem środków finansowych na realizację zadania pn. </w:t>
      </w:r>
      <w:r w:rsidRPr="00A772C6">
        <w:rPr>
          <w:rFonts w:ascii="Times New Roman" w:hAnsi="Times New Roman" w:cs="Times New Roman"/>
          <w:i/>
          <w:sz w:val="24"/>
          <w:szCs w:val="24"/>
        </w:rPr>
        <w:t>„Poprawa stanu nawierzchni i infrastruktury drogowej”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772C6" w:rsidRDefault="00A772C6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2C6" w:rsidRDefault="00A772C6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dochodów na 2019 rok o kwotę </w:t>
      </w:r>
      <w:r w:rsidRPr="00A772C6">
        <w:rPr>
          <w:rFonts w:ascii="Times New Roman" w:hAnsi="Times New Roman" w:cs="Times New Roman"/>
          <w:b/>
          <w:sz w:val="24"/>
          <w:szCs w:val="24"/>
        </w:rPr>
        <w:t>200 000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planowaną pomocą finansową od Gminy Tczew na realizację zadania pn. </w:t>
      </w:r>
      <w:r w:rsidRPr="00A772C6">
        <w:rPr>
          <w:rFonts w:ascii="Times New Roman" w:hAnsi="Times New Roman" w:cs="Times New Roman"/>
          <w:i/>
          <w:sz w:val="24"/>
          <w:szCs w:val="24"/>
        </w:rPr>
        <w:t>„Remont drogi powiatowej nr 2803G (Szpęgawa – Dąbrówka – Malenin)”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E171A" w:rsidRDefault="001E171A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171A" w:rsidRPr="00A772C6" w:rsidRDefault="001E171A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na 2019 rok poprzez zwiększenie po stronie dochodów o kwotę </w:t>
      </w:r>
      <w:r w:rsidRPr="001E171A">
        <w:rPr>
          <w:rFonts w:ascii="Times New Roman" w:hAnsi="Times New Roman" w:cs="Times New Roman"/>
          <w:b/>
          <w:sz w:val="24"/>
          <w:szCs w:val="24"/>
        </w:rPr>
        <w:t>245 504 złote</w:t>
      </w:r>
      <w:r>
        <w:rPr>
          <w:rFonts w:ascii="Times New Roman" w:hAnsi="Times New Roman" w:cs="Times New Roman"/>
          <w:sz w:val="24"/>
          <w:szCs w:val="24"/>
        </w:rPr>
        <w:t xml:space="preserve"> oraz poprzez zmniejszenie po stronie wydatków o kwotę </w:t>
      </w:r>
      <w:r w:rsidRPr="001E171A">
        <w:rPr>
          <w:rFonts w:ascii="Times New Roman" w:hAnsi="Times New Roman" w:cs="Times New Roman"/>
          <w:b/>
          <w:sz w:val="24"/>
          <w:szCs w:val="24"/>
        </w:rPr>
        <w:t>3 106 947 złotych</w:t>
      </w:r>
      <w:r>
        <w:rPr>
          <w:rFonts w:ascii="Times New Roman" w:hAnsi="Times New Roman" w:cs="Times New Roman"/>
          <w:sz w:val="24"/>
          <w:szCs w:val="24"/>
        </w:rPr>
        <w:t>, w celu urealnienia budżetu Powiatu,</w:t>
      </w: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A772C6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kierownika Biura Kadr w sprawie: </w:t>
      </w: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dokonania zwiększenia w planie finansowym komórki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7A73C9">
        <w:rPr>
          <w:rFonts w:ascii="Times New Roman" w:hAnsi="Times New Roman" w:cs="Times New Roman"/>
          <w:b/>
          <w:sz w:val="24"/>
          <w:szCs w:val="24"/>
        </w:rPr>
        <w:t>6 000 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na szkolenie </w:t>
      </w:r>
      <w:r>
        <w:rPr>
          <w:rFonts w:ascii="Times New Roman" w:hAnsi="Times New Roman" w:cs="Times New Roman"/>
          <w:sz w:val="24"/>
          <w:szCs w:val="24"/>
        </w:rPr>
        <w:br/>
        <w:t>i zwrot kosztów podróży;</w:t>
      </w: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B76A5C">
        <w:rPr>
          <w:rFonts w:ascii="Times New Roman" w:hAnsi="Times New Roman" w:cs="Times New Roman"/>
          <w:b/>
          <w:sz w:val="24"/>
          <w:szCs w:val="24"/>
        </w:rPr>
        <w:t>3 027 złotych</w:t>
      </w:r>
      <w:r>
        <w:rPr>
          <w:rFonts w:ascii="Times New Roman" w:hAnsi="Times New Roman" w:cs="Times New Roman"/>
          <w:sz w:val="24"/>
          <w:szCs w:val="24"/>
        </w:rPr>
        <w:t>,  w związku ze zmianą kwoty bazowej stanowiącej podstawę do obliczania odpisów na Zakładowy Fundusz Świadczeń Socjalnych,</w:t>
      </w: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A772C6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>naczelnika Wydziału Administracji i Zarządzania Kryzysowego w sprawie:</w:t>
      </w: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562F72">
        <w:rPr>
          <w:rFonts w:ascii="Times New Roman" w:hAnsi="Times New Roman" w:cs="Times New Roman"/>
          <w:b/>
          <w:sz w:val="24"/>
          <w:szCs w:val="24"/>
        </w:rPr>
        <w:t>200 000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montaż klimatyzacji w budynku Starostwa Powiatowego w Tczewie;</w:t>
      </w: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2019 rok, po stronie wydatków na kwotę </w:t>
      </w:r>
      <w:r w:rsidRPr="00562F72">
        <w:rPr>
          <w:rFonts w:ascii="Times New Roman" w:hAnsi="Times New Roman" w:cs="Times New Roman"/>
          <w:b/>
          <w:sz w:val="24"/>
          <w:szCs w:val="24"/>
        </w:rPr>
        <w:t>4 000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pokrycie kosztów podróży służbowych,</w:t>
      </w:r>
    </w:p>
    <w:p w:rsidR="008772D7" w:rsidRDefault="008772D7" w:rsidP="0087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434E" w:rsidRDefault="002C434E" w:rsidP="002C4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pozytywnie zaopiniował wnioski dyrektora Zespołu Szkół Ponadpodstawowych w Gniewie w sprawie: </w:t>
      </w:r>
    </w:p>
    <w:p w:rsidR="002C434E" w:rsidRDefault="002C434E" w:rsidP="002C4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434E" w:rsidRDefault="002C434E" w:rsidP="002C4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placówki na 2019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 o kwotę </w:t>
      </w:r>
      <w:r w:rsidRPr="00B76A5C">
        <w:rPr>
          <w:rFonts w:ascii="Times New Roman" w:hAnsi="Times New Roman" w:cs="Times New Roman"/>
          <w:b/>
          <w:sz w:val="24"/>
          <w:szCs w:val="24"/>
        </w:rPr>
        <w:t>263 738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środków finansowych na realizację projektu pn. </w:t>
      </w:r>
      <w:r w:rsidRPr="0034681D">
        <w:rPr>
          <w:rFonts w:ascii="Times New Roman" w:hAnsi="Times New Roman" w:cs="Times New Roman"/>
          <w:i/>
          <w:sz w:val="24"/>
          <w:szCs w:val="24"/>
        </w:rPr>
        <w:t>„Kształcenie zawodowe jako fundament rozwoju – praktyka zawodowa uczniów ZSP w Gniewie w Hiszpanii”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C434E" w:rsidRDefault="002C434E" w:rsidP="002C4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434E" w:rsidRDefault="002C434E" w:rsidP="002C4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materiałach planistycznych na 2020 rok na kwotę </w:t>
      </w:r>
      <w:r w:rsidRPr="002C434E">
        <w:rPr>
          <w:rFonts w:ascii="Times New Roman" w:hAnsi="Times New Roman" w:cs="Times New Roman"/>
          <w:b/>
          <w:sz w:val="24"/>
          <w:szCs w:val="24"/>
        </w:rPr>
        <w:t>23 890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koniecznością zabezpieczenia środków na realizację zajęć nauczania specjalnego;</w:t>
      </w:r>
    </w:p>
    <w:p w:rsidR="002C434E" w:rsidRDefault="002C434E" w:rsidP="002C4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434E" w:rsidRDefault="002C434E" w:rsidP="002C4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placówki na 2019 rok, po stronie wydatków na kwotę </w:t>
      </w:r>
      <w:r w:rsidRPr="002C434E">
        <w:rPr>
          <w:rFonts w:ascii="Times New Roman" w:hAnsi="Times New Roman" w:cs="Times New Roman"/>
          <w:b/>
          <w:sz w:val="24"/>
          <w:szCs w:val="24"/>
        </w:rPr>
        <w:t>4 508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na realizację zajęć nauczania specjalnego </w:t>
      </w:r>
    </w:p>
    <w:p w:rsidR="002C434E" w:rsidRDefault="002C434E" w:rsidP="002C4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434E" w:rsidRDefault="002C434E" w:rsidP="002C4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pozytywnie zaopiniował wniosek komendanta powiatowego Państwowej Straży Pożarnej w Tczewie w sprawie dokonania zmniejszenia planu dotacji celowej na 2019 rok o kwotę </w:t>
      </w:r>
      <w:r w:rsidRPr="002C434E">
        <w:rPr>
          <w:rFonts w:ascii="Times New Roman" w:hAnsi="Times New Roman" w:cs="Times New Roman"/>
          <w:b/>
          <w:sz w:val="24"/>
          <w:szCs w:val="24"/>
        </w:rPr>
        <w:t>150 000 złotych</w:t>
      </w:r>
      <w:r>
        <w:rPr>
          <w:rFonts w:ascii="Times New Roman" w:hAnsi="Times New Roman" w:cs="Times New Roman"/>
          <w:sz w:val="24"/>
          <w:szCs w:val="24"/>
        </w:rPr>
        <w:t>, w związku z otrzymaniem pisma z Wydziału Finansów i Budżetu Pomorskiego Urzędu Wojewódzkiego w Gdańsku,</w:t>
      </w:r>
    </w:p>
    <w:p w:rsidR="002C434E" w:rsidRDefault="002C434E" w:rsidP="002C4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434E" w:rsidRDefault="002C434E" w:rsidP="002C4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pozytywnie zaopiniował wniosek dyrektora Zespołu Szkół Budowlanych i Odzieżowych w Tczewie w sprawie dokonania zwiększenia planu finansowego placówki na 2019 rok, po stronie dochodów i wydatków, o kwotę </w:t>
      </w:r>
      <w:r w:rsidRPr="002C434E">
        <w:rPr>
          <w:rFonts w:ascii="Times New Roman" w:hAnsi="Times New Roman" w:cs="Times New Roman"/>
          <w:b/>
          <w:sz w:val="24"/>
          <w:szCs w:val="24"/>
        </w:rPr>
        <w:t>9 564 złote</w:t>
      </w:r>
      <w:r>
        <w:rPr>
          <w:rFonts w:ascii="Times New Roman" w:hAnsi="Times New Roman" w:cs="Times New Roman"/>
          <w:sz w:val="24"/>
          <w:szCs w:val="24"/>
        </w:rPr>
        <w:t>, w związku z przyznaniem nagród Pomorskiego Kuratora Oświaty.</w:t>
      </w:r>
    </w:p>
    <w:p w:rsidR="00C2706F" w:rsidRDefault="00C2706F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C2706F" w:rsidP="009571A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706F">
        <w:rPr>
          <w:rFonts w:ascii="Times New Roman" w:hAnsi="Times New Roman" w:cs="Times New Roman"/>
          <w:i/>
          <w:sz w:val="24"/>
          <w:szCs w:val="24"/>
        </w:rPr>
        <w:t xml:space="preserve">Powyższe zmiany zostaną ujęte w projekcie uchwały Rady Powiatu Tczewskiego w sprawie zmian w budżecie Powiatu Tczewskiego na 2019  rok, objętej porządkiem obrad październikowej sesji Rady Powiatu. </w:t>
      </w:r>
    </w:p>
    <w:p w:rsidR="00C2706F" w:rsidRDefault="00C2706F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2C6" w:rsidRDefault="00A772C6" w:rsidP="00A77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Ad.3</w:t>
      </w:r>
      <w:r w:rsidRPr="00B76A5C">
        <w:rPr>
          <w:rFonts w:ascii="Times New Roman" w:hAnsi="Times New Roman" w:cs="Times New Roman"/>
          <w:b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pismem dyrektora Powiatowego Centrum Pomocy Rodzinie w Tczewie w sprawie wyrażenia zgody na utworzenie od styczni</w:t>
      </w:r>
      <w:r w:rsidR="004F482C">
        <w:rPr>
          <w:rFonts w:ascii="Times New Roman" w:hAnsi="Times New Roman" w:cs="Times New Roman"/>
          <w:sz w:val="24"/>
          <w:szCs w:val="24"/>
        </w:rPr>
        <w:t xml:space="preserve">a 2020 roku stanowiska pedagoga i postanowił powrócić do sprawy na jednym z kolejnych posiedzeń, po otrzymaniu od dyrektora PCPR informacji szczegółowych dotyczących przepisów prawnych dotyczących obowiązku zatrudnienia pedagoga w tego typu placówkach.  </w:t>
      </w:r>
    </w:p>
    <w:p w:rsidR="00A772C6" w:rsidRDefault="00A772C6" w:rsidP="00A77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72C6" w:rsidRDefault="004F482C" w:rsidP="00A77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772C6" w:rsidRPr="00A93F04">
        <w:rPr>
          <w:rFonts w:ascii="Times New Roman" w:hAnsi="Times New Roman" w:cs="Times New Roman"/>
          <w:b/>
          <w:sz w:val="24"/>
          <w:szCs w:val="24"/>
        </w:rPr>
        <w:t>3.3.</w:t>
      </w:r>
      <w:r w:rsidR="00A77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Zarząd, po zapoznaniu się z opinią</w:t>
      </w:r>
      <w:r w:rsidR="00A772C6">
        <w:rPr>
          <w:rFonts w:ascii="Times New Roman" w:hAnsi="Times New Roman" w:cs="Times New Roman"/>
          <w:sz w:val="24"/>
          <w:szCs w:val="24"/>
        </w:rPr>
        <w:t xml:space="preserve"> Inspektora Ochrony Danych w sprawie uzgodnienia stosowania monitoringu wizyjnego w Specjalnym Ośrodku </w:t>
      </w:r>
      <w:proofErr w:type="spellStart"/>
      <w:r w:rsidR="00A772C6"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 w:rsidR="00A772C6">
        <w:rPr>
          <w:rFonts w:ascii="Times New Roman" w:hAnsi="Times New Roman" w:cs="Times New Roman"/>
          <w:sz w:val="24"/>
          <w:szCs w:val="24"/>
        </w:rPr>
        <w:t xml:space="preserve"> – Wychowawczym w Pelplinie i w Zespole Szkół Ponadpodstawowych w Pelplinie</w:t>
      </w:r>
      <w:r>
        <w:rPr>
          <w:rFonts w:ascii="Times New Roman" w:hAnsi="Times New Roman" w:cs="Times New Roman"/>
          <w:sz w:val="24"/>
          <w:szCs w:val="24"/>
        </w:rPr>
        <w:t xml:space="preserve">, postanowił uzgodnić pozytywnie wprowadzenie monitoringu w ww. placówkach. </w:t>
      </w:r>
    </w:p>
    <w:p w:rsidR="00A772C6" w:rsidRDefault="00A772C6" w:rsidP="004F48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2C6" w:rsidRDefault="004F482C" w:rsidP="00A77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772C6" w:rsidRPr="00A93F04">
        <w:rPr>
          <w:rFonts w:ascii="Times New Roman" w:hAnsi="Times New Roman" w:cs="Times New Roman"/>
          <w:b/>
          <w:sz w:val="24"/>
          <w:szCs w:val="24"/>
        </w:rPr>
        <w:t>3.4.</w:t>
      </w:r>
      <w:r w:rsidR="00A77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A772C6">
        <w:rPr>
          <w:rFonts w:ascii="Times New Roman" w:hAnsi="Times New Roman" w:cs="Times New Roman"/>
          <w:sz w:val="24"/>
          <w:szCs w:val="24"/>
        </w:rPr>
        <w:t>isma</w:t>
      </w:r>
      <w:r>
        <w:rPr>
          <w:rFonts w:ascii="Times New Roman" w:hAnsi="Times New Roman" w:cs="Times New Roman"/>
          <w:sz w:val="24"/>
          <w:szCs w:val="24"/>
        </w:rPr>
        <w:t>mi</w:t>
      </w:r>
      <w:r w:rsidR="00A772C6">
        <w:rPr>
          <w:rFonts w:ascii="Times New Roman" w:hAnsi="Times New Roman" w:cs="Times New Roman"/>
          <w:sz w:val="24"/>
          <w:szCs w:val="24"/>
        </w:rPr>
        <w:t xml:space="preserve"> naczelnika Wydziału Edukacji </w:t>
      </w:r>
      <w:r>
        <w:rPr>
          <w:rFonts w:ascii="Times New Roman" w:hAnsi="Times New Roman" w:cs="Times New Roman"/>
          <w:sz w:val="24"/>
          <w:szCs w:val="24"/>
        </w:rPr>
        <w:t>i podjął następujące decyzje</w:t>
      </w:r>
      <w:r w:rsidR="00A772C6">
        <w:rPr>
          <w:rFonts w:ascii="Times New Roman" w:hAnsi="Times New Roman" w:cs="Times New Roman"/>
          <w:sz w:val="24"/>
          <w:szCs w:val="24"/>
        </w:rPr>
        <w:t>:</w:t>
      </w:r>
    </w:p>
    <w:p w:rsidR="00A772C6" w:rsidRDefault="00A772C6" w:rsidP="00A77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2C6" w:rsidRDefault="00A772C6" w:rsidP="00A77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4F482C">
        <w:rPr>
          <w:rFonts w:ascii="Times New Roman" w:hAnsi="Times New Roman" w:cs="Times New Roman"/>
          <w:sz w:val="24"/>
          <w:szCs w:val="24"/>
        </w:rPr>
        <w:t xml:space="preserve">pozytywnie </w:t>
      </w:r>
      <w:r>
        <w:rPr>
          <w:rFonts w:ascii="Times New Roman" w:hAnsi="Times New Roman" w:cs="Times New Roman"/>
          <w:sz w:val="24"/>
          <w:szCs w:val="24"/>
        </w:rPr>
        <w:t>rozpatrz</w:t>
      </w:r>
      <w:r w:rsidR="004F482C">
        <w:rPr>
          <w:rFonts w:ascii="Times New Roman" w:hAnsi="Times New Roman" w:cs="Times New Roman"/>
          <w:sz w:val="24"/>
          <w:szCs w:val="24"/>
        </w:rPr>
        <w:t>ył</w:t>
      </w:r>
      <w:r>
        <w:rPr>
          <w:rFonts w:ascii="Times New Roman" w:hAnsi="Times New Roman" w:cs="Times New Roman"/>
          <w:sz w:val="24"/>
          <w:szCs w:val="24"/>
        </w:rPr>
        <w:t xml:space="preserve"> wnios</w:t>
      </w:r>
      <w:r w:rsidR="004F482C"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 xml:space="preserve"> dyrektora II Liceum Ogólnokształcącego w Tczewie </w:t>
      </w:r>
      <w:r w:rsidR="004F482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sprawie zatrudnienia nauczyciela wspomagającego dla uczniów klas pierwszych posiadających orzeczenie o potrzebie kształcenia specjalnego,</w:t>
      </w:r>
    </w:p>
    <w:p w:rsidR="00A772C6" w:rsidRDefault="00A772C6" w:rsidP="00A77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2C6" w:rsidRDefault="00A772C6" w:rsidP="00A77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4F482C">
        <w:rPr>
          <w:rFonts w:ascii="Times New Roman" w:hAnsi="Times New Roman" w:cs="Times New Roman"/>
          <w:sz w:val="24"/>
          <w:szCs w:val="24"/>
        </w:rPr>
        <w:t xml:space="preserve">wyraził zgodę na </w:t>
      </w:r>
      <w:r>
        <w:rPr>
          <w:rFonts w:ascii="Times New Roman" w:hAnsi="Times New Roman" w:cs="Times New Roman"/>
          <w:sz w:val="24"/>
          <w:szCs w:val="24"/>
        </w:rPr>
        <w:t>przekazani</w:t>
      </w:r>
      <w:r w:rsidR="002B0E0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środków finansowych szkołom i placówkom </w:t>
      </w:r>
      <w:r w:rsidR="004F482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przeznaczeniem na wypłatę nagród Starosty Tczewskiego.</w:t>
      </w:r>
    </w:p>
    <w:p w:rsidR="004F482C" w:rsidRDefault="004F482C" w:rsidP="00A77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82C" w:rsidRPr="002B0E00" w:rsidRDefault="004F482C" w:rsidP="00A772C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0E00">
        <w:rPr>
          <w:rFonts w:ascii="Times New Roman" w:hAnsi="Times New Roman" w:cs="Times New Roman"/>
          <w:i/>
          <w:sz w:val="24"/>
          <w:szCs w:val="24"/>
        </w:rPr>
        <w:t xml:space="preserve">Jednocześnie Zarząd zobowiązał Wydział Edukacji, aby od roku 2020 </w:t>
      </w:r>
      <w:r w:rsidR="002B0E00">
        <w:rPr>
          <w:rFonts w:ascii="Times New Roman" w:hAnsi="Times New Roman" w:cs="Times New Roman"/>
          <w:i/>
          <w:sz w:val="24"/>
          <w:szCs w:val="24"/>
        </w:rPr>
        <w:t xml:space="preserve">realizował </w:t>
      </w:r>
      <w:r w:rsidRPr="002B0E00">
        <w:rPr>
          <w:rFonts w:ascii="Times New Roman" w:hAnsi="Times New Roman" w:cs="Times New Roman"/>
          <w:i/>
          <w:sz w:val="24"/>
          <w:szCs w:val="24"/>
        </w:rPr>
        <w:t>procedur</w:t>
      </w:r>
      <w:r w:rsidR="002B0E00">
        <w:rPr>
          <w:rFonts w:ascii="Times New Roman" w:hAnsi="Times New Roman" w:cs="Times New Roman"/>
          <w:i/>
          <w:sz w:val="24"/>
          <w:szCs w:val="24"/>
        </w:rPr>
        <w:t>ę</w:t>
      </w:r>
      <w:r w:rsidRPr="002B0E00">
        <w:rPr>
          <w:rFonts w:ascii="Times New Roman" w:hAnsi="Times New Roman" w:cs="Times New Roman"/>
          <w:i/>
          <w:sz w:val="24"/>
          <w:szCs w:val="24"/>
        </w:rPr>
        <w:t xml:space="preserve"> rozpatrywania wniosków o nagrody Starosty Tczewskiego we wrześniu tak, aby </w:t>
      </w:r>
      <w:r w:rsidR="002B0E00" w:rsidRPr="002B0E00">
        <w:rPr>
          <w:rFonts w:ascii="Times New Roman" w:hAnsi="Times New Roman" w:cs="Times New Roman"/>
          <w:i/>
          <w:sz w:val="24"/>
          <w:szCs w:val="24"/>
        </w:rPr>
        <w:t>środki finansowe przekaz</w:t>
      </w:r>
      <w:r w:rsidR="002B0E00">
        <w:rPr>
          <w:rFonts w:ascii="Times New Roman" w:hAnsi="Times New Roman" w:cs="Times New Roman"/>
          <w:i/>
          <w:sz w:val="24"/>
          <w:szCs w:val="24"/>
        </w:rPr>
        <w:t>yw</w:t>
      </w:r>
      <w:r w:rsidR="002B0E00" w:rsidRPr="002B0E00">
        <w:rPr>
          <w:rFonts w:ascii="Times New Roman" w:hAnsi="Times New Roman" w:cs="Times New Roman"/>
          <w:i/>
          <w:sz w:val="24"/>
          <w:szCs w:val="24"/>
        </w:rPr>
        <w:t xml:space="preserve">ane na ten cel mogły zostać ujęte we wrześniowej uchwale Rady Powiatu Tczewskiego w sprawie zmian w budżecie Powiatu. </w:t>
      </w:r>
      <w:r w:rsidRPr="002B0E0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772C6" w:rsidRDefault="00A772C6" w:rsidP="00A77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2C6" w:rsidRDefault="002B0E00" w:rsidP="00A77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772C6" w:rsidRPr="00A93F04">
        <w:rPr>
          <w:rFonts w:ascii="Times New Roman" w:hAnsi="Times New Roman" w:cs="Times New Roman"/>
          <w:b/>
          <w:sz w:val="24"/>
          <w:szCs w:val="24"/>
        </w:rPr>
        <w:t>3.5.</w:t>
      </w:r>
      <w:r w:rsidR="00A77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</w:t>
      </w:r>
      <w:r w:rsidR="00A772C6">
        <w:rPr>
          <w:rFonts w:ascii="Times New Roman" w:hAnsi="Times New Roman" w:cs="Times New Roman"/>
          <w:sz w:val="24"/>
          <w:szCs w:val="24"/>
        </w:rPr>
        <w:t xml:space="preserve"> nie wn</w:t>
      </w:r>
      <w:r>
        <w:rPr>
          <w:rFonts w:ascii="Times New Roman" w:hAnsi="Times New Roman" w:cs="Times New Roman"/>
          <w:sz w:val="24"/>
          <w:szCs w:val="24"/>
        </w:rPr>
        <w:t>iósł</w:t>
      </w:r>
      <w:r w:rsidR="00A772C6">
        <w:rPr>
          <w:rFonts w:ascii="Times New Roman" w:hAnsi="Times New Roman" w:cs="Times New Roman"/>
          <w:sz w:val="24"/>
          <w:szCs w:val="24"/>
        </w:rPr>
        <w:t xml:space="preserve"> wniosków do zawiadomienia Wójta Gminy Subkowy dotyczącego podjęcia przez Radę Gminy Subkowy uchwały Nr X/71/19 z dnia 3 września 2019 r. w sprawie przystąpienia do sporządzenia zmiany Studium uwarunkowań i kierunków zagospodarowania przestrzennego Gminy Subkowy. </w:t>
      </w:r>
    </w:p>
    <w:p w:rsidR="00A772C6" w:rsidRDefault="00A772C6" w:rsidP="00A77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72C6" w:rsidRDefault="002B0E00" w:rsidP="00A77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772C6" w:rsidRPr="00F9723B">
        <w:rPr>
          <w:rFonts w:ascii="Times New Roman" w:hAnsi="Times New Roman" w:cs="Times New Roman"/>
          <w:b/>
          <w:sz w:val="24"/>
          <w:szCs w:val="24"/>
        </w:rPr>
        <w:t>3.6.</w:t>
      </w:r>
      <w:r w:rsidR="00A77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</w:t>
      </w:r>
      <w:r w:rsidR="00A772C6">
        <w:rPr>
          <w:rFonts w:ascii="Times New Roman" w:hAnsi="Times New Roman" w:cs="Times New Roman"/>
          <w:sz w:val="24"/>
          <w:szCs w:val="24"/>
        </w:rPr>
        <w:t xml:space="preserve"> nie </w:t>
      </w:r>
      <w:r>
        <w:rPr>
          <w:rFonts w:ascii="Times New Roman" w:hAnsi="Times New Roman" w:cs="Times New Roman"/>
          <w:sz w:val="24"/>
          <w:szCs w:val="24"/>
        </w:rPr>
        <w:t>wniósł</w:t>
      </w:r>
      <w:r w:rsidR="00A772C6">
        <w:rPr>
          <w:rFonts w:ascii="Times New Roman" w:hAnsi="Times New Roman" w:cs="Times New Roman"/>
          <w:sz w:val="24"/>
          <w:szCs w:val="24"/>
        </w:rPr>
        <w:t xml:space="preserve"> wniosków do zawiadomień Burmistrza Miasta i Gminy Pelplin dotyczących podjęcia przez Radę Miejską w Pelplinie uchwał w sprawie przystąpienia do sporządzenia miejscowego planu zagospodarowania przestrzennego dla obszarów: Ropuchy, Rajkowy oraz Pelplin (pomiędzy ulicami Wybudowanie i Strzelnica).</w:t>
      </w:r>
    </w:p>
    <w:p w:rsidR="00A772C6" w:rsidRDefault="00A772C6" w:rsidP="00A77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72C6" w:rsidRDefault="002B0E00" w:rsidP="00A77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772C6" w:rsidRPr="00F9723B">
        <w:rPr>
          <w:rFonts w:ascii="Times New Roman" w:hAnsi="Times New Roman" w:cs="Times New Roman"/>
          <w:b/>
          <w:sz w:val="24"/>
          <w:szCs w:val="24"/>
        </w:rPr>
        <w:t>3.7.</w:t>
      </w:r>
      <w:r w:rsidR="00A77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="00A772C6">
        <w:rPr>
          <w:rFonts w:ascii="Times New Roman" w:hAnsi="Times New Roman" w:cs="Times New Roman"/>
          <w:sz w:val="24"/>
          <w:szCs w:val="24"/>
        </w:rPr>
        <w:t>podpisani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A772C6">
        <w:rPr>
          <w:rFonts w:ascii="Times New Roman" w:hAnsi="Times New Roman" w:cs="Times New Roman"/>
          <w:sz w:val="24"/>
          <w:szCs w:val="24"/>
        </w:rPr>
        <w:t xml:space="preserve"> umowy patronackiej pomiędzy Powiatem Tczewskim a Gdańską Szkołą Wyższą.</w:t>
      </w:r>
    </w:p>
    <w:p w:rsidR="00A772C6" w:rsidRDefault="00A772C6" w:rsidP="00A77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72C6" w:rsidRDefault="002B0E00" w:rsidP="00A77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772C6" w:rsidRPr="00F9723B">
        <w:rPr>
          <w:rFonts w:ascii="Times New Roman" w:hAnsi="Times New Roman" w:cs="Times New Roman"/>
          <w:b/>
          <w:sz w:val="24"/>
          <w:szCs w:val="24"/>
        </w:rPr>
        <w:t>3.8.</w:t>
      </w:r>
      <w:r w:rsidR="00A77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pozytywnie zaopiniował p</w:t>
      </w:r>
      <w:r w:rsidR="00A772C6">
        <w:rPr>
          <w:rFonts w:ascii="Times New Roman" w:hAnsi="Times New Roman" w:cs="Times New Roman"/>
          <w:sz w:val="24"/>
          <w:szCs w:val="24"/>
        </w:rPr>
        <w:t xml:space="preserve">ismo naczelnika Wydziału Inwestycji </w:t>
      </w:r>
      <w:r>
        <w:rPr>
          <w:rFonts w:ascii="Times New Roman" w:hAnsi="Times New Roman" w:cs="Times New Roman"/>
          <w:sz w:val="24"/>
          <w:szCs w:val="24"/>
        </w:rPr>
        <w:br/>
      </w:r>
      <w:r w:rsidR="00A772C6">
        <w:rPr>
          <w:rFonts w:ascii="Times New Roman" w:hAnsi="Times New Roman" w:cs="Times New Roman"/>
          <w:sz w:val="24"/>
          <w:szCs w:val="24"/>
        </w:rPr>
        <w:t xml:space="preserve">i Remontów w sprawie wprowadzenia zmian do WPF dla zadania pn. </w:t>
      </w:r>
      <w:r w:rsidR="00A772C6" w:rsidRPr="00F9723B">
        <w:rPr>
          <w:rFonts w:ascii="Times New Roman" w:hAnsi="Times New Roman" w:cs="Times New Roman"/>
          <w:i/>
          <w:sz w:val="24"/>
          <w:szCs w:val="24"/>
        </w:rPr>
        <w:t>„Kompleksowa modernizacja energetyczna budynków stanowiących własność Powiatu Tczewskiego”</w:t>
      </w:r>
      <w:r w:rsidR="00A772C6">
        <w:rPr>
          <w:rFonts w:ascii="Times New Roman" w:hAnsi="Times New Roman" w:cs="Times New Roman"/>
          <w:sz w:val="24"/>
          <w:szCs w:val="24"/>
        </w:rPr>
        <w:t>.</w:t>
      </w:r>
    </w:p>
    <w:p w:rsidR="00762854" w:rsidRDefault="00762854" w:rsidP="00A77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2854" w:rsidRDefault="00762854" w:rsidP="00A77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854">
        <w:rPr>
          <w:rFonts w:ascii="Times New Roman" w:hAnsi="Times New Roman" w:cs="Times New Roman"/>
          <w:b/>
          <w:sz w:val="24"/>
          <w:szCs w:val="24"/>
        </w:rPr>
        <w:t>Ad.3.9.</w:t>
      </w:r>
      <w:r>
        <w:rPr>
          <w:rFonts w:ascii="Times New Roman" w:hAnsi="Times New Roman" w:cs="Times New Roman"/>
          <w:sz w:val="24"/>
          <w:szCs w:val="24"/>
        </w:rPr>
        <w:t xml:space="preserve"> W trakcie omawiania tego punktu obecni byli: pan Jakub Kubiak – radca prawny oraz pan Paweł Filar – naczelnik Wydziału Inwestycji i Remontów.</w:t>
      </w:r>
    </w:p>
    <w:p w:rsidR="00762854" w:rsidRDefault="00762854" w:rsidP="00A77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54FE" w:rsidRDefault="00762854" w:rsidP="00295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zapoznaniu się z opinią prawną przedstawioną przez radcę prawnego – pana Jakuba Kubiaka oraz propozycjami rozwiązań zaistniałej sytuacji przedstawionymi przez naczelnika Wydziału Inwestycji i Remontów – pana Pawła Filara, biorąc pod uwagę najkorzystniejsze dla samorządu Powiatu Tczewskiego rozwiązania formalne oraz mając na uwadze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zminimalizowanie </w:t>
      </w:r>
      <w:r w:rsidR="002954FE">
        <w:rPr>
          <w:rFonts w:ascii="Times New Roman" w:hAnsi="Times New Roman" w:cs="Times New Roman"/>
          <w:sz w:val="24"/>
          <w:szCs w:val="24"/>
        </w:rPr>
        <w:t>konsekwencji</w:t>
      </w:r>
      <w:r>
        <w:rPr>
          <w:rFonts w:ascii="Times New Roman" w:hAnsi="Times New Roman" w:cs="Times New Roman"/>
          <w:sz w:val="24"/>
          <w:szCs w:val="24"/>
        </w:rPr>
        <w:t xml:space="preserve"> finansowych </w:t>
      </w:r>
      <w:r w:rsidR="002954FE">
        <w:rPr>
          <w:rFonts w:ascii="Times New Roman" w:hAnsi="Times New Roman" w:cs="Times New Roman"/>
          <w:sz w:val="24"/>
          <w:szCs w:val="24"/>
        </w:rPr>
        <w:t xml:space="preserve">spowodowanych postanowieniem wydanym przez Wojewódzkiego Konserwatora Zabytków, </w:t>
      </w:r>
      <w:r>
        <w:rPr>
          <w:rFonts w:ascii="Times New Roman" w:hAnsi="Times New Roman" w:cs="Times New Roman"/>
          <w:sz w:val="24"/>
          <w:szCs w:val="24"/>
        </w:rPr>
        <w:t xml:space="preserve">członkowie Zarządu Powiatu Tczewskiego </w:t>
      </w:r>
      <w:r w:rsidRPr="00762854">
        <w:rPr>
          <w:rFonts w:ascii="Times New Roman" w:hAnsi="Times New Roman" w:cs="Times New Roman"/>
          <w:b/>
          <w:sz w:val="24"/>
          <w:szCs w:val="24"/>
        </w:rPr>
        <w:t>jednogłośnie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2854">
        <w:rPr>
          <w:rFonts w:ascii="Times New Roman" w:hAnsi="Times New Roman" w:cs="Times New Roman"/>
          <w:sz w:val="24"/>
          <w:szCs w:val="24"/>
        </w:rPr>
        <w:t xml:space="preserve">podjęli decyzję o </w:t>
      </w:r>
      <w:r w:rsidR="007740F4">
        <w:rPr>
          <w:rFonts w:ascii="Times New Roman" w:hAnsi="Times New Roman" w:cs="Times New Roman"/>
          <w:sz w:val="24"/>
          <w:szCs w:val="24"/>
        </w:rPr>
        <w:t xml:space="preserve">możliwości </w:t>
      </w:r>
      <w:r w:rsidRPr="00762854">
        <w:rPr>
          <w:rFonts w:ascii="Times New Roman" w:hAnsi="Times New Roman" w:cs="Times New Roman"/>
          <w:sz w:val="24"/>
          <w:szCs w:val="24"/>
        </w:rPr>
        <w:t xml:space="preserve">odstąpieniu </w:t>
      </w:r>
      <w:r w:rsidR="002954FE">
        <w:rPr>
          <w:rFonts w:ascii="Times New Roman" w:hAnsi="Times New Roman" w:cs="Times New Roman"/>
          <w:sz w:val="24"/>
          <w:szCs w:val="24"/>
        </w:rPr>
        <w:t xml:space="preserve">od </w:t>
      </w:r>
      <w:r w:rsidRPr="00762854">
        <w:rPr>
          <w:rFonts w:ascii="Times New Roman" w:hAnsi="Times New Roman" w:cs="Times New Roman"/>
          <w:sz w:val="24"/>
          <w:szCs w:val="24"/>
        </w:rPr>
        <w:t xml:space="preserve">umowy z Wykonawcą prac </w:t>
      </w:r>
      <w:r>
        <w:rPr>
          <w:rFonts w:ascii="Times New Roman" w:hAnsi="Times New Roman" w:cs="Times New Roman"/>
          <w:sz w:val="24"/>
          <w:szCs w:val="24"/>
        </w:rPr>
        <w:t xml:space="preserve">rozbiórkowych na Moście Tczewskim. </w:t>
      </w:r>
      <w:r w:rsidR="002954FE">
        <w:rPr>
          <w:rFonts w:ascii="Times New Roman" w:hAnsi="Times New Roman" w:cs="Times New Roman"/>
          <w:sz w:val="24"/>
          <w:szCs w:val="24"/>
        </w:rPr>
        <w:t>Zarząd zobowiązał radcę prawnego oraz naczelnika WI do przygotowania</w:t>
      </w:r>
      <w:r w:rsidR="007740F4">
        <w:rPr>
          <w:rFonts w:ascii="Times New Roman" w:hAnsi="Times New Roman" w:cs="Times New Roman"/>
          <w:sz w:val="24"/>
          <w:szCs w:val="24"/>
        </w:rPr>
        <w:t xml:space="preserve"> opinii prawnej i harmonogramu dalszych prac i skierowaniu ich do</w:t>
      </w:r>
      <w:r w:rsidR="002954FE">
        <w:rPr>
          <w:rFonts w:ascii="Times New Roman" w:hAnsi="Times New Roman" w:cs="Times New Roman"/>
          <w:sz w:val="24"/>
          <w:szCs w:val="24"/>
        </w:rPr>
        <w:t xml:space="preserve"> </w:t>
      </w:r>
      <w:r w:rsidR="007740F4">
        <w:rPr>
          <w:rFonts w:ascii="Times New Roman" w:hAnsi="Times New Roman" w:cs="Times New Roman"/>
          <w:sz w:val="24"/>
          <w:szCs w:val="24"/>
        </w:rPr>
        <w:t>Wykonawcy, do dnia 23</w:t>
      </w:r>
      <w:r w:rsidR="002954FE">
        <w:rPr>
          <w:rFonts w:ascii="Times New Roman" w:hAnsi="Times New Roman" w:cs="Times New Roman"/>
          <w:sz w:val="24"/>
          <w:szCs w:val="24"/>
        </w:rPr>
        <w:t xml:space="preserve"> października.</w:t>
      </w:r>
    </w:p>
    <w:p w:rsidR="00697F2B" w:rsidRDefault="002954FE" w:rsidP="0030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Zarząd uznał, iż będzie kontynuował procedurę odwoławczą od postanowienia Wojewódzkiego Konserwatora Zabytków, wykorzystując do tego celu wszelkie dostępne środki prawne.</w:t>
      </w:r>
    </w:p>
    <w:p w:rsidR="00697F2B" w:rsidRDefault="00697F2B" w:rsidP="0030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7F2B" w:rsidRDefault="00697F2B" w:rsidP="00697F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Ad.3.10. </w:t>
      </w:r>
      <w:r>
        <w:rPr>
          <w:rFonts w:ascii="Times New Roman" w:hAnsi="Times New Roman" w:cs="Times New Roman"/>
          <w:sz w:val="24"/>
          <w:szCs w:val="24"/>
        </w:rPr>
        <w:t xml:space="preserve">Zarząd przyjął protokołół komisji przetargowej powołanej w celu otwarcia ofert przetargowych i wyboru najkorzystniejszej oferty w przetargu nieograniczonym na: </w:t>
      </w:r>
      <w:r>
        <w:rPr>
          <w:rFonts w:ascii="Times New Roman" w:hAnsi="Times New Roman" w:cs="Times New Roman"/>
          <w:i/>
          <w:sz w:val="24"/>
          <w:szCs w:val="24"/>
        </w:rPr>
        <w:t>Sprawowanie nadzoru inwestorskiego przy realizacji robót budowlanych związanych z zadaniem: Remont drogi powiatowej nr 2803G (Szpęgawa – Dąbrówka – Malenin).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69D6" w:rsidRDefault="002954FE" w:rsidP="00302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0279D" w:rsidRDefault="0030279D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9D6" w:rsidRDefault="00B069D6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A7F2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Uchwały Zarządu Powiatu Tczewskiego:</w:t>
      </w:r>
    </w:p>
    <w:p w:rsidR="00B069D6" w:rsidRDefault="00B069D6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E00" w:rsidRDefault="00B069D6" w:rsidP="002B0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A7F2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Pr="00B069D6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B069D6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B069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Nr 5</w:t>
      </w:r>
      <w:r w:rsidR="002B0E0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</w:t>
      </w:r>
      <w:r w:rsidR="00AA7F27">
        <w:rPr>
          <w:rFonts w:ascii="Times New Roman" w:hAnsi="Times New Roman" w:cs="Times New Roman"/>
          <w:sz w:val="24"/>
          <w:szCs w:val="24"/>
        </w:rPr>
        <w:t>15</w:t>
      </w:r>
      <w:r w:rsidR="002B0E0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/2019 </w:t>
      </w:r>
      <w:r w:rsidRPr="00B069D6">
        <w:rPr>
          <w:rFonts w:ascii="Times New Roman" w:hAnsi="Times New Roman" w:cs="Times New Roman"/>
          <w:sz w:val="24"/>
          <w:szCs w:val="24"/>
        </w:rPr>
        <w:t xml:space="preserve">Zarządu Powiatu Tczewskiego </w:t>
      </w:r>
      <w:r>
        <w:rPr>
          <w:rFonts w:ascii="Times New Roman" w:hAnsi="Times New Roman" w:cs="Times New Roman"/>
          <w:sz w:val="24"/>
          <w:szCs w:val="24"/>
        </w:rPr>
        <w:t>z dnia 1</w:t>
      </w:r>
      <w:r w:rsidR="002B0E0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października 2019 r. </w:t>
      </w:r>
      <w:r w:rsidR="002B0E00" w:rsidRPr="00F9723B">
        <w:rPr>
          <w:rFonts w:ascii="Times New Roman" w:hAnsi="Times New Roman" w:cs="Times New Roman"/>
          <w:sz w:val="24"/>
          <w:szCs w:val="24"/>
        </w:rPr>
        <w:t xml:space="preserve">w sprawie powołania komisji przetargowej (dotyczy realizacji zadania publicznego pn. </w:t>
      </w:r>
      <w:r w:rsidR="002B0E00" w:rsidRPr="00F9723B">
        <w:rPr>
          <w:rFonts w:ascii="Times New Roman" w:hAnsi="Times New Roman" w:cs="Times New Roman"/>
          <w:i/>
          <w:sz w:val="24"/>
          <w:szCs w:val="24"/>
        </w:rPr>
        <w:t>Zimowe utrzymanie dróg</w:t>
      </w:r>
      <w:r w:rsidR="002B0E00" w:rsidRPr="00F9723B">
        <w:rPr>
          <w:rFonts w:ascii="Times New Roman" w:hAnsi="Times New Roman" w:cs="Times New Roman"/>
          <w:sz w:val="24"/>
          <w:szCs w:val="24"/>
        </w:rPr>
        <w:t>).</w:t>
      </w:r>
    </w:p>
    <w:p w:rsidR="00AA7F27" w:rsidRDefault="00AA7F27" w:rsidP="002B0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CB6D14" w:rsidRPr="006058AA" w:rsidTr="00AA0D0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CB6D14" w:rsidRPr="006058AA" w:rsidRDefault="00CB6D14" w:rsidP="00AA0D0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CB6D14" w:rsidRPr="006058AA" w:rsidRDefault="00CB6D14" w:rsidP="00AA0D0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CB6D14" w:rsidRPr="008F31A4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CB6D14" w:rsidRPr="006058AA" w:rsidTr="00AA0D0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996484" w:rsidRDefault="002B0E00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  <w:r w:rsidR="00AA7F2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Default="002B0E00" w:rsidP="00AA0D0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</w:t>
            </w:r>
            <w:r w:rsidR="00CB6D1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tarosta</w:t>
            </w:r>
          </w:p>
          <w:p w:rsidR="00CB6D14" w:rsidRPr="00996484" w:rsidRDefault="002B0E00" w:rsidP="00AA0D0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8F6B99" w:rsidRDefault="002B0E00" w:rsidP="00AA0D0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B6D14" w:rsidRPr="006058AA" w:rsidTr="00AA0D0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290929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290929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290929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B6D14" w:rsidRPr="006058AA" w:rsidTr="00AA0D0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DB6947" w:rsidRDefault="002B0E00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450F1C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D14" w:rsidRPr="0019640D" w:rsidRDefault="00CB6D14" w:rsidP="00AA0D0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B6D14" w:rsidRPr="006058AA" w:rsidTr="00AA0D0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9731B2" w:rsidRDefault="00CB6D14" w:rsidP="00AA0D0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Default="00CB6D14" w:rsidP="00AA0D0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450F1C" w:rsidRDefault="00CB6D14" w:rsidP="00AA0D0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Default="00CB6D14" w:rsidP="00AA0D0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D14" w:rsidRPr="009731B2" w:rsidRDefault="00CB6D14" w:rsidP="00AA0D0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D14" w:rsidRPr="006058AA" w:rsidRDefault="00CB6D14" w:rsidP="00AA0D0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F27" w:rsidRPr="00762854" w:rsidRDefault="00AA7F27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2673A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5</w:t>
      </w:r>
      <w:r w:rsidR="0076285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</w:t>
      </w:r>
      <w:r w:rsidR="00762854">
        <w:rPr>
          <w:rFonts w:ascii="Times New Roman" w:hAnsi="Times New Roman" w:cs="Times New Roman"/>
          <w:sz w:val="24"/>
          <w:szCs w:val="24"/>
        </w:rPr>
        <w:t>160</w:t>
      </w:r>
      <w:r>
        <w:rPr>
          <w:rFonts w:ascii="Times New Roman" w:hAnsi="Times New Roman" w:cs="Times New Roman"/>
          <w:sz w:val="24"/>
          <w:szCs w:val="24"/>
        </w:rPr>
        <w:t>/2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019 Zarządu Powiatu Tczewskiego z dnia 1</w:t>
      </w:r>
      <w:r w:rsidR="0076285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października </w:t>
      </w:r>
      <w:r w:rsidR="00762854">
        <w:rPr>
          <w:rFonts w:ascii="Times New Roman" w:hAnsi="Times New Roman" w:cs="Times New Roman"/>
          <w:sz w:val="24"/>
          <w:szCs w:val="24"/>
        </w:rPr>
        <w:t xml:space="preserve">zmieniającej uchwałę w sprawie powołania komisji przetargowej (dotyczy realizacji zadania publicznego pn. </w:t>
      </w:r>
      <w:r w:rsidR="00762854" w:rsidRPr="00F9723B">
        <w:rPr>
          <w:rFonts w:ascii="Times New Roman" w:hAnsi="Times New Roman" w:cs="Times New Roman"/>
          <w:i/>
          <w:sz w:val="24"/>
          <w:szCs w:val="24"/>
        </w:rPr>
        <w:t>Sprawowanie nadzoru inwestorskiego przy realizacji robót budowlanych związanych z zadaniem: Remont drogi powiatowej 2803G Szpęgawa – Dąbrówka – Malenin)</w:t>
      </w:r>
      <w:r w:rsidR="00762854">
        <w:rPr>
          <w:rFonts w:ascii="Times New Roman" w:hAnsi="Times New Roman" w:cs="Times New Roman"/>
          <w:sz w:val="24"/>
          <w:szCs w:val="24"/>
        </w:rPr>
        <w:t>.</w:t>
      </w:r>
    </w:p>
    <w:p w:rsidR="00AA7F27" w:rsidRDefault="00AA7F27" w:rsidP="00AA7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AA7F27" w:rsidRPr="006058AA" w:rsidTr="001100D6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AA7F27" w:rsidRPr="006058AA" w:rsidRDefault="00AA7F27" w:rsidP="001100D6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AA7F27" w:rsidRPr="006058AA" w:rsidRDefault="00AA7F27" w:rsidP="001100D6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AA7F27" w:rsidRPr="008F31A4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AA7F27" w:rsidRPr="006058AA" w:rsidTr="001100D6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996484" w:rsidRDefault="00762854" w:rsidP="00AA7F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  <w:r w:rsidR="00AA7F2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Default="00762854" w:rsidP="001100D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</w:t>
            </w:r>
            <w:r w:rsidR="00AA7F2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tarosta</w:t>
            </w:r>
          </w:p>
          <w:p w:rsidR="00AA7F27" w:rsidRPr="00996484" w:rsidRDefault="00762854" w:rsidP="001100D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8F6B99" w:rsidRDefault="00AA7F27" w:rsidP="00AA7F27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Dyrektor PCPR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A7F27" w:rsidRPr="006058AA" w:rsidTr="001100D6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290929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290929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290929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A7F27" w:rsidRPr="006058AA" w:rsidTr="001100D6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DB6947" w:rsidRDefault="00762854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450F1C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19640D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A7F27" w:rsidRPr="006058AA" w:rsidTr="001100D6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9731B2" w:rsidRDefault="00AA7F27" w:rsidP="001100D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Default="00AA7F27" w:rsidP="001100D6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450F1C" w:rsidRDefault="00AA7F27" w:rsidP="001100D6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Default="00AA7F27" w:rsidP="001100D6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9731B2" w:rsidRDefault="00AA7F27" w:rsidP="001100D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AA7F27" w:rsidRDefault="00AA7F27" w:rsidP="00AA7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4B5B" w:rsidRDefault="004B4B5B" w:rsidP="00AA7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F27" w:rsidRDefault="00AA7F27" w:rsidP="00AA7F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Ad.5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AA7F27" w:rsidRDefault="00AA7F27" w:rsidP="00AA7F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854" w:rsidRDefault="00762854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Ad.5.1. </w:t>
      </w:r>
      <w:r w:rsidRPr="00762854">
        <w:rPr>
          <w:rFonts w:ascii="Times New Roman" w:hAnsi="Times New Roman" w:cs="Times New Roman"/>
          <w:sz w:val="24"/>
          <w:szCs w:val="24"/>
        </w:rPr>
        <w:t>Zarząd pozytywnie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562F72">
        <w:rPr>
          <w:rFonts w:ascii="Times New Roman" w:hAnsi="Times New Roman" w:cs="Times New Roman"/>
          <w:sz w:val="24"/>
          <w:szCs w:val="24"/>
        </w:rPr>
        <w:t>aopiniowa</w:t>
      </w:r>
      <w:r>
        <w:rPr>
          <w:rFonts w:ascii="Times New Roman" w:hAnsi="Times New Roman" w:cs="Times New Roman"/>
          <w:sz w:val="24"/>
          <w:szCs w:val="24"/>
        </w:rPr>
        <w:t>ł</w:t>
      </w:r>
      <w:r w:rsidRPr="00562F72">
        <w:rPr>
          <w:rFonts w:ascii="Times New Roman" w:hAnsi="Times New Roman" w:cs="Times New Roman"/>
          <w:sz w:val="24"/>
          <w:szCs w:val="24"/>
        </w:rPr>
        <w:t xml:space="preserve"> projekt uchwały Rady Powiatu Tczewskiego w sprawie rozpatrzenia petycji o wprowadzeniu Polityki Zarządzania Konfliktem Interesów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62F72">
        <w:rPr>
          <w:rFonts w:ascii="Times New Roman" w:hAnsi="Times New Roman" w:cs="Times New Roman"/>
          <w:sz w:val="24"/>
          <w:szCs w:val="24"/>
        </w:rPr>
        <w:t>przygotowan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2F72">
        <w:rPr>
          <w:rFonts w:ascii="Times New Roman" w:hAnsi="Times New Roman" w:cs="Times New Roman"/>
          <w:sz w:val="24"/>
          <w:szCs w:val="24"/>
        </w:rPr>
        <w:t xml:space="preserve"> przez Komisję Skarg, Wniosków i Petycji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2854" w:rsidRDefault="00762854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62854" w:rsidRPr="006058AA" w:rsidTr="00C613D4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62854" w:rsidRPr="006058AA" w:rsidRDefault="00762854" w:rsidP="00C613D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62854" w:rsidRPr="006058AA" w:rsidRDefault="00762854" w:rsidP="00C613D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62854" w:rsidRPr="008F31A4" w:rsidRDefault="00762854" w:rsidP="00C613D4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62854" w:rsidRPr="006058AA" w:rsidTr="00C613D4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Pr="00996484" w:rsidRDefault="00762854" w:rsidP="00C613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Komisji Skarg, Wniosków i Petycji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Default="00762854" w:rsidP="00C613D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762854" w:rsidRPr="00996484" w:rsidRDefault="00762854" w:rsidP="00C613D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Pr="008F6B99" w:rsidRDefault="00762854" w:rsidP="00C613D4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Przewodniczący Rady Powiatu Tczewskiego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62854" w:rsidRPr="006058AA" w:rsidTr="00C613D4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290929" w:rsidRDefault="00762854" w:rsidP="00C613D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290929" w:rsidRDefault="00762854" w:rsidP="00C613D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290929" w:rsidRDefault="00762854" w:rsidP="00C613D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62854" w:rsidRPr="006058AA" w:rsidTr="00C613D4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Pr="00DB6947" w:rsidRDefault="00762854" w:rsidP="00C613D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Pr="00450F1C" w:rsidRDefault="00762854" w:rsidP="00C613D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Pr="0019640D" w:rsidRDefault="00762854" w:rsidP="00C613D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62854" w:rsidRPr="006058AA" w:rsidTr="00C613D4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9731B2" w:rsidRDefault="00762854" w:rsidP="00C613D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Default="00762854" w:rsidP="00C613D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450F1C" w:rsidRDefault="00762854" w:rsidP="00C613D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Default="00762854" w:rsidP="00C613D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9731B2" w:rsidRDefault="00762854" w:rsidP="00C613D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62854" w:rsidRDefault="00762854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854" w:rsidRDefault="00762854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787A" w:rsidRDefault="0001787A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854" w:rsidRDefault="00762854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Ad.5.2. </w:t>
      </w:r>
      <w:r w:rsidRPr="00762854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przyjął</w:t>
      </w:r>
      <w:r w:rsidRPr="008645B2">
        <w:rPr>
          <w:rFonts w:ascii="Times New Roman" w:hAnsi="Times New Roman" w:cs="Times New Roman"/>
          <w:sz w:val="24"/>
          <w:szCs w:val="24"/>
        </w:rPr>
        <w:t xml:space="preserve"> projekt uchwały Rady Powiatu Tczewskiego w sprawie zmian </w:t>
      </w:r>
      <w:r>
        <w:rPr>
          <w:rFonts w:ascii="Times New Roman" w:hAnsi="Times New Roman" w:cs="Times New Roman"/>
          <w:sz w:val="24"/>
          <w:szCs w:val="24"/>
        </w:rPr>
        <w:br/>
      </w:r>
      <w:r w:rsidRPr="008645B2">
        <w:rPr>
          <w:rFonts w:ascii="Times New Roman" w:hAnsi="Times New Roman" w:cs="Times New Roman"/>
          <w:sz w:val="24"/>
          <w:szCs w:val="24"/>
        </w:rPr>
        <w:t xml:space="preserve">w budżecie Powiatu Tczewskiego na 2019 rok. </w:t>
      </w:r>
    </w:p>
    <w:p w:rsidR="00762854" w:rsidRDefault="00762854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62854" w:rsidRPr="006058AA" w:rsidTr="00C613D4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62854" w:rsidRPr="006058AA" w:rsidRDefault="00762854" w:rsidP="00C613D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62854" w:rsidRPr="006058AA" w:rsidRDefault="00762854" w:rsidP="00C613D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62854" w:rsidRPr="008F31A4" w:rsidRDefault="00762854" w:rsidP="00C613D4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62854" w:rsidRPr="006058AA" w:rsidTr="00C613D4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Pr="00996484" w:rsidRDefault="00762854" w:rsidP="00C613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Default="00762854" w:rsidP="00C613D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762854" w:rsidRPr="00996484" w:rsidRDefault="00762854" w:rsidP="00C613D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Pr="008F6B99" w:rsidRDefault="00762854" w:rsidP="00C613D4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Zarząd Powiatu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62854" w:rsidRPr="006058AA" w:rsidTr="00C613D4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290929" w:rsidRDefault="00762854" w:rsidP="00C613D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290929" w:rsidRDefault="00762854" w:rsidP="00C613D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290929" w:rsidRDefault="00762854" w:rsidP="00C613D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62854" w:rsidRPr="006058AA" w:rsidTr="00C613D4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Pr="00DB6947" w:rsidRDefault="00762854" w:rsidP="00C613D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Pr="00450F1C" w:rsidRDefault="00762854" w:rsidP="00C613D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2854" w:rsidRPr="0019640D" w:rsidRDefault="00762854" w:rsidP="00C613D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62854" w:rsidRPr="006058AA" w:rsidTr="00C613D4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9731B2" w:rsidRDefault="00762854" w:rsidP="00C613D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Default="00762854" w:rsidP="00C613D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450F1C" w:rsidRDefault="00762854" w:rsidP="00C613D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Default="00762854" w:rsidP="00C613D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54" w:rsidRPr="009731B2" w:rsidRDefault="00762854" w:rsidP="00C613D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854" w:rsidRPr="006058AA" w:rsidRDefault="00762854" w:rsidP="00C613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62854" w:rsidRDefault="00762854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2854" w:rsidRDefault="00762854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2854" w:rsidRPr="002B0E00" w:rsidRDefault="00762854" w:rsidP="0076285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645B2">
        <w:rPr>
          <w:rFonts w:ascii="Times New Roman" w:hAnsi="Times New Roman" w:cs="Times New Roman"/>
          <w:b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 xml:space="preserve"> Zarząd przyjął projekt uchwały Rady Powiatu Tczewskiego zmieniającej </w:t>
      </w:r>
      <w:r w:rsidRPr="00706F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uchwałę Nr III/26/2018 Rady Powiatu Tczewskiego z dnia 21 grudnia 2018 r. w sprawie przyjęcia wieloletniej prognozy finansowej Powiatu Tczewskiego na lata 2019-2030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.</w:t>
      </w:r>
    </w:p>
    <w:p w:rsidR="00AA7F27" w:rsidRDefault="00AA7F27" w:rsidP="00AA7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AA7F27" w:rsidRPr="006058AA" w:rsidTr="001100D6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AA7F27" w:rsidRPr="006058AA" w:rsidRDefault="00AA7F27" w:rsidP="001100D6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AA7F27" w:rsidRPr="006058AA" w:rsidRDefault="00AA7F27" w:rsidP="001100D6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AA7F27" w:rsidRPr="008F31A4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AA7F27" w:rsidRPr="006058AA" w:rsidTr="001100D6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996484" w:rsidRDefault="00AA7F27" w:rsidP="00AA7F2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Default="00AA7F27" w:rsidP="001100D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AA7F27" w:rsidRPr="00996484" w:rsidRDefault="00AA7F27" w:rsidP="001100D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8F6B99" w:rsidRDefault="00AA7F27" w:rsidP="001100D6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Zarząd Powiatu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A7F27" w:rsidRPr="006058AA" w:rsidTr="001100D6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290929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290929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290929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A7F27" w:rsidRPr="006058AA" w:rsidTr="001100D6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DB6947" w:rsidRDefault="00762854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450F1C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7F27" w:rsidRPr="0019640D" w:rsidRDefault="00AA7F27" w:rsidP="001100D6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AA7F27" w:rsidRPr="006058AA" w:rsidTr="001100D6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9731B2" w:rsidRDefault="00AA7F27" w:rsidP="001100D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Default="00AA7F27" w:rsidP="001100D6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450F1C" w:rsidRDefault="00AA7F27" w:rsidP="001100D6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Default="00AA7F27" w:rsidP="001100D6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F27" w:rsidRPr="009731B2" w:rsidRDefault="00AA7F27" w:rsidP="001100D6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27" w:rsidRPr="006058AA" w:rsidRDefault="00AA7F27" w:rsidP="001100D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AA7F27" w:rsidRDefault="00AA7F27" w:rsidP="00AA7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7F27" w:rsidRDefault="00AA7F27" w:rsidP="00AA7F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7F27" w:rsidRPr="009571A7" w:rsidRDefault="00AA7F27" w:rsidP="00AA7F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33D" w:rsidRDefault="00A1133D" w:rsidP="00147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>Protokołowała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 xml:space="preserve">Magdalena Olszewska   </w:t>
      </w:r>
    </w:p>
    <w:p w:rsidR="0093515B" w:rsidRDefault="0093515B"/>
    <w:sectPr w:rsidR="0093515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E00" w:rsidRDefault="002B0E00" w:rsidP="002B0E00">
      <w:pPr>
        <w:spacing w:after="0" w:line="240" w:lineRule="auto"/>
      </w:pPr>
      <w:r>
        <w:separator/>
      </w:r>
    </w:p>
  </w:endnote>
  <w:endnote w:type="continuationSeparator" w:id="0">
    <w:p w:rsidR="002B0E00" w:rsidRDefault="002B0E00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E00" w:rsidRDefault="002B0E00" w:rsidP="002B0E00">
      <w:pPr>
        <w:spacing w:after="0" w:line="240" w:lineRule="auto"/>
      </w:pPr>
      <w:r>
        <w:separator/>
      </w:r>
    </w:p>
  </w:footnote>
  <w:footnote w:type="continuationSeparator" w:id="0">
    <w:p w:rsidR="002B0E00" w:rsidRDefault="002B0E00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72B"/>
    <w:rsid w:val="0001787A"/>
    <w:rsid w:val="00060906"/>
    <w:rsid w:val="000E2AAA"/>
    <w:rsid w:val="00102EB0"/>
    <w:rsid w:val="00105C8E"/>
    <w:rsid w:val="00132CAA"/>
    <w:rsid w:val="00147F4A"/>
    <w:rsid w:val="00153CCE"/>
    <w:rsid w:val="001D1D59"/>
    <w:rsid w:val="001E171A"/>
    <w:rsid w:val="00203FB9"/>
    <w:rsid w:val="00247C96"/>
    <w:rsid w:val="00275172"/>
    <w:rsid w:val="002954FE"/>
    <w:rsid w:val="002B0E00"/>
    <w:rsid w:val="002C0784"/>
    <w:rsid w:val="002C434E"/>
    <w:rsid w:val="002E0723"/>
    <w:rsid w:val="0030279D"/>
    <w:rsid w:val="0034681D"/>
    <w:rsid w:val="0035080E"/>
    <w:rsid w:val="003705B7"/>
    <w:rsid w:val="003831BD"/>
    <w:rsid w:val="00394082"/>
    <w:rsid w:val="003B257C"/>
    <w:rsid w:val="003C58C9"/>
    <w:rsid w:val="004352AA"/>
    <w:rsid w:val="00450197"/>
    <w:rsid w:val="00477B9A"/>
    <w:rsid w:val="004800A8"/>
    <w:rsid w:val="00480909"/>
    <w:rsid w:val="004B4B5B"/>
    <w:rsid w:val="004E247C"/>
    <w:rsid w:val="004F482C"/>
    <w:rsid w:val="00521914"/>
    <w:rsid w:val="00541169"/>
    <w:rsid w:val="005436FB"/>
    <w:rsid w:val="0057552C"/>
    <w:rsid w:val="00594A81"/>
    <w:rsid w:val="005A38AE"/>
    <w:rsid w:val="00647ABD"/>
    <w:rsid w:val="0065345B"/>
    <w:rsid w:val="00667743"/>
    <w:rsid w:val="00672EAD"/>
    <w:rsid w:val="00675458"/>
    <w:rsid w:val="006900EC"/>
    <w:rsid w:val="00697F2B"/>
    <w:rsid w:val="00762854"/>
    <w:rsid w:val="007740F4"/>
    <w:rsid w:val="0079104F"/>
    <w:rsid w:val="007A1A85"/>
    <w:rsid w:val="007D65CA"/>
    <w:rsid w:val="007F5E91"/>
    <w:rsid w:val="008202C7"/>
    <w:rsid w:val="008368FA"/>
    <w:rsid w:val="008645B2"/>
    <w:rsid w:val="008772D7"/>
    <w:rsid w:val="008A2033"/>
    <w:rsid w:val="008C76AC"/>
    <w:rsid w:val="009238A6"/>
    <w:rsid w:val="00924D55"/>
    <w:rsid w:val="00931948"/>
    <w:rsid w:val="0093515B"/>
    <w:rsid w:val="0094410D"/>
    <w:rsid w:val="00956B8E"/>
    <w:rsid w:val="009571A7"/>
    <w:rsid w:val="009B0317"/>
    <w:rsid w:val="009F3D44"/>
    <w:rsid w:val="00A060CC"/>
    <w:rsid w:val="00A1133D"/>
    <w:rsid w:val="00A7315B"/>
    <w:rsid w:val="00A772C6"/>
    <w:rsid w:val="00A809EB"/>
    <w:rsid w:val="00AA7F27"/>
    <w:rsid w:val="00B069D6"/>
    <w:rsid w:val="00B07666"/>
    <w:rsid w:val="00B361FD"/>
    <w:rsid w:val="00B944E7"/>
    <w:rsid w:val="00BD7890"/>
    <w:rsid w:val="00C106B7"/>
    <w:rsid w:val="00C25D29"/>
    <w:rsid w:val="00C2706F"/>
    <w:rsid w:val="00C55358"/>
    <w:rsid w:val="00C8265D"/>
    <w:rsid w:val="00C87548"/>
    <w:rsid w:val="00C915E4"/>
    <w:rsid w:val="00CB2DCF"/>
    <w:rsid w:val="00CB6D14"/>
    <w:rsid w:val="00CE56AA"/>
    <w:rsid w:val="00CF03ED"/>
    <w:rsid w:val="00CF67E0"/>
    <w:rsid w:val="00D1062F"/>
    <w:rsid w:val="00D1218E"/>
    <w:rsid w:val="00D66509"/>
    <w:rsid w:val="00DB1E90"/>
    <w:rsid w:val="00E31028"/>
    <w:rsid w:val="00E71F70"/>
    <w:rsid w:val="00F75420"/>
    <w:rsid w:val="00FA3B8C"/>
    <w:rsid w:val="00FD6558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4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0F4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4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0F4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9</Pages>
  <Words>3200</Words>
  <Characters>19201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22357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Marcin Stolarski</cp:lastModifiedBy>
  <cp:revision>9</cp:revision>
  <cp:lastPrinted>2019-10-21T07:17:00Z</cp:lastPrinted>
  <dcterms:created xsi:type="dcterms:W3CDTF">2019-10-17T09:58:00Z</dcterms:created>
  <dcterms:modified xsi:type="dcterms:W3CDTF">2019-10-21T10:28:00Z</dcterms:modified>
</cp:coreProperties>
</file>