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366D3A">
      <w:pPr>
        <w:jc w:val="right"/>
        <w:rPr>
          <w:sz w:val="28"/>
        </w:rPr>
      </w:pPr>
      <w:bookmarkStart w:id="0" w:name="_GoBack"/>
      <w:bookmarkEnd w:id="0"/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D21F74">
        <w:rPr>
          <w:sz w:val="28"/>
        </w:rPr>
        <w:t>30 kwietnia</w:t>
      </w:r>
      <w:r>
        <w:rPr>
          <w:sz w:val="28"/>
        </w:rPr>
        <w:t xml:space="preserve"> 20</w:t>
      </w:r>
      <w:r w:rsidR="007864D2">
        <w:rPr>
          <w:sz w:val="28"/>
        </w:rPr>
        <w:t>21</w:t>
      </w:r>
      <w:r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7864D2">
        <w:rPr>
          <w:sz w:val="28"/>
        </w:rPr>
        <w:t>1</w:t>
      </w:r>
      <w:r w:rsidR="004F44DC">
        <w:rPr>
          <w:sz w:val="28"/>
        </w:rPr>
        <w:t>.20</w:t>
      </w:r>
      <w:r w:rsidR="007864D2">
        <w:rPr>
          <w:sz w:val="28"/>
        </w:rPr>
        <w:t>21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     Pan</w:t>
      </w:r>
    </w:p>
    <w:p w:rsidR="004B4340" w:rsidRDefault="004B4340">
      <w:pPr>
        <w:pStyle w:val="Nagwek2"/>
      </w:pPr>
      <w:r>
        <w:t xml:space="preserve">                                                                </w:t>
      </w:r>
      <w:r w:rsidR="000600F4">
        <w:t xml:space="preserve">Czesław </w:t>
      </w:r>
      <w:proofErr w:type="spellStart"/>
      <w:r w:rsidR="000600F4">
        <w:t>Roczyński</w:t>
      </w:r>
      <w:proofErr w:type="spellEnd"/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    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0600F4">
        <w:rPr>
          <w:sz w:val="28"/>
        </w:rPr>
        <w:t xml:space="preserve">                            </w:t>
      </w:r>
      <w:r>
        <w:rPr>
          <w:sz w:val="28"/>
        </w:rPr>
        <w:t xml:space="preserve"> Zespołu </w:t>
      </w:r>
      <w:r w:rsidR="000600F4">
        <w:rPr>
          <w:sz w:val="28"/>
        </w:rPr>
        <w:t>Szkół Technicznych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w Tczewie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7864D2" w:rsidRDefault="007864D2" w:rsidP="007864D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Daria </w:t>
      </w:r>
      <w:proofErr w:type="spellStart"/>
      <w:r>
        <w:rPr>
          <w:sz w:val="28"/>
        </w:rPr>
        <w:t>Gutkowska-Nelke</w:t>
      </w:r>
      <w:proofErr w:type="spellEnd"/>
      <w:r>
        <w:rPr>
          <w:sz w:val="28"/>
        </w:rPr>
        <w:t xml:space="preserve"> – inspektor </w:t>
      </w:r>
      <w:r w:rsidR="00623681">
        <w:rPr>
          <w:sz w:val="28"/>
        </w:rPr>
        <w:br/>
      </w:r>
      <w:r>
        <w:rPr>
          <w:sz w:val="28"/>
        </w:rPr>
        <w:t xml:space="preserve">i </w:t>
      </w:r>
      <w:r w:rsidR="00623681">
        <w:rPr>
          <w:sz w:val="28"/>
        </w:rPr>
        <w:t xml:space="preserve">                                                                                   </w:t>
      </w:r>
      <w:r>
        <w:rPr>
          <w:sz w:val="28"/>
        </w:rPr>
        <w:t>Zespołu Kontrolnego Starostwa Powiatowego w Tczewie,  w dniach od 03 lutego</w:t>
      </w:r>
      <w:r w:rsidR="00D21F74">
        <w:rPr>
          <w:sz w:val="28"/>
        </w:rPr>
        <w:t xml:space="preserve"> 2021 r.</w:t>
      </w:r>
      <w:r>
        <w:rPr>
          <w:sz w:val="28"/>
        </w:rPr>
        <w:t xml:space="preserve"> do 02 kwietnia 2021 r. przeprowadziły kontrolę problemow</w:t>
      </w:r>
      <w:r w:rsidR="00623681">
        <w:rPr>
          <w:sz w:val="28"/>
        </w:rPr>
        <w:t xml:space="preserve">ą w Zespole Szkół Technicznych </w:t>
      </w:r>
      <w:r>
        <w:rPr>
          <w:sz w:val="28"/>
        </w:rPr>
        <w:t xml:space="preserve">w Tczewie.  </w:t>
      </w:r>
    </w:p>
    <w:p w:rsidR="004B4340" w:rsidRDefault="004B4340">
      <w:pPr>
        <w:jc w:val="both"/>
        <w:rPr>
          <w:sz w:val="28"/>
        </w:rPr>
      </w:pPr>
    </w:p>
    <w:p w:rsidR="003B3DA7" w:rsidRDefault="003B3DA7" w:rsidP="003B3DA7">
      <w:pPr>
        <w:pStyle w:val="Tekstpodstawowy"/>
      </w:pPr>
      <w:r>
        <w:t>Wyniki kontroli w zakresie gospodarki finansowej jednostki w 20</w:t>
      </w:r>
      <w:r w:rsidR="007864D2">
        <w:t>20</w:t>
      </w:r>
      <w:r>
        <w:t xml:space="preserve"> r. zostały ujęte w trzech jednobrzmiących protokołach, podpisanych przez obie strony </w:t>
      </w:r>
      <w:r>
        <w:br/>
        <w:t xml:space="preserve">w dniu </w:t>
      </w:r>
      <w:r w:rsidR="007864D2">
        <w:t>27.04.2021</w:t>
      </w:r>
      <w:r>
        <w:t xml:space="preserve"> r., z których jeden egzemplarz otrzymał Pan Dyrektor.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Pr="009E040C" w:rsidRDefault="006C355C">
      <w:pPr>
        <w:pStyle w:val="Tekstpodstawowy"/>
        <w:rPr>
          <w:bCs/>
        </w:rPr>
      </w:pPr>
      <w:r>
        <w:rPr>
          <w:bCs/>
        </w:rPr>
        <w:t xml:space="preserve">Z </w:t>
      </w:r>
      <w:r w:rsidR="004B4340" w:rsidRPr="009E040C">
        <w:rPr>
          <w:bCs/>
        </w:rPr>
        <w:t>ustaleń kontroli wynik</w:t>
      </w:r>
      <w:r>
        <w:rPr>
          <w:bCs/>
        </w:rPr>
        <w:t xml:space="preserve">a, że w kierowanym przez Pana </w:t>
      </w:r>
      <w:r w:rsidR="003B3DA7">
        <w:rPr>
          <w:bCs/>
        </w:rPr>
        <w:t>Zespole Szkół Technicznych</w:t>
      </w:r>
      <w:r w:rsidR="004B4340" w:rsidRPr="009E040C">
        <w:rPr>
          <w:bCs/>
        </w:rPr>
        <w:t xml:space="preserve"> </w:t>
      </w:r>
      <w:r w:rsidR="00CE5123" w:rsidRPr="00CE5123">
        <w:rPr>
          <w:bCs/>
        </w:rPr>
        <w:t xml:space="preserve">niektóre zadania wykonywane </w:t>
      </w:r>
      <w:r w:rsidR="00CE5123">
        <w:rPr>
          <w:bCs/>
        </w:rPr>
        <w:t>były</w:t>
      </w:r>
      <w:r w:rsidR="00CE5123" w:rsidRPr="00CE5123">
        <w:rPr>
          <w:bCs/>
        </w:rPr>
        <w:t xml:space="preserve"> niewłaściwie</w:t>
      </w:r>
      <w:r w:rsidR="00CE5123">
        <w:rPr>
          <w:bCs/>
        </w:rPr>
        <w:t>.</w:t>
      </w:r>
      <w:r w:rsidR="004B4340" w:rsidRPr="009E040C">
        <w:rPr>
          <w:bCs/>
        </w:rPr>
        <w:t xml:space="preserve">   </w:t>
      </w:r>
    </w:p>
    <w:p w:rsidR="004B4340" w:rsidRDefault="004B4340">
      <w:pPr>
        <w:pStyle w:val="Tekstpodstawowy"/>
        <w:rPr>
          <w:b/>
          <w:bCs/>
        </w:rPr>
      </w:pPr>
    </w:p>
    <w:p w:rsidR="004B4340" w:rsidRPr="006C355C" w:rsidRDefault="009834A8">
      <w:pPr>
        <w:pStyle w:val="Tekstpodstawowy"/>
        <w:rPr>
          <w:b/>
          <w:bCs/>
        </w:rPr>
      </w:pPr>
      <w:r>
        <w:rPr>
          <w:b/>
          <w:bCs/>
        </w:rPr>
        <w:t>Stwierdzon</w:t>
      </w:r>
      <w:r w:rsidR="003237DE">
        <w:rPr>
          <w:b/>
          <w:bCs/>
        </w:rPr>
        <w:t>o, że</w:t>
      </w:r>
      <w:r w:rsidR="004B4340">
        <w:rPr>
          <w:b/>
          <w:bCs/>
        </w:rPr>
        <w:t>:</w:t>
      </w:r>
    </w:p>
    <w:p w:rsidR="004B4340" w:rsidRDefault="00237591">
      <w:pPr>
        <w:pStyle w:val="Tekstpodstawowy"/>
        <w:numPr>
          <w:ilvl w:val="0"/>
          <w:numId w:val="7"/>
        </w:numPr>
        <w:rPr>
          <w:bCs/>
        </w:rPr>
      </w:pPr>
      <w:r>
        <w:rPr>
          <w:bCs/>
        </w:rPr>
        <w:t>Ewidencję</w:t>
      </w:r>
      <w:r w:rsidR="0063196C">
        <w:rPr>
          <w:bCs/>
        </w:rPr>
        <w:t xml:space="preserve"> szczegółow</w:t>
      </w:r>
      <w:r>
        <w:rPr>
          <w:bCs/>
        </w:rPr>
        <w:t>ą</w:t>
      </w:r>
      <w:r w:rsidR="00A04408">
        <w:rPr>
          <w:bCs/>
        </w:rPr>
        <w:t xml:space="preserve"> do konta </w:t>
      </w:r>
      <w:r w:rsidR="008435D1">
        <w:rPr>
          <w:bCs/>
        </w:rPr>
        <w:t xml:space="preserve">221 </w:t>
      </w:r>
      <w:r w:rsidR="00A04408">
        <w:rPr>
          <w:bCs/>
        </w:rPr>
        <w:t>„</w:t>
      </w:r>
      <w:r w:rsidR="008435D1">
        <w:rPr>
          <w:bCs/>
        </w:rPr>
        <w:t xml:space="preserve">Należności </w:t>
      </w:r>
      <w:r w:rsidR="0063196C">
        <w:rPr>
          <w:bCs/>
        </w:rPr>
        <w:t>z tytułu dochodów</w:t>
      </w:r>
      <w:r w:rsidR="003B3DA7">
        <w:rPr>
          <w:bCs/>
        </w:rPr>
        <w:t xml:space="preserve"> budżetowych</w:t>
      </w:r>
      <w:r w:rsidR="0063196C">
        <w:rPr>
          <w:bCs/>
        </w:rPr>
        <w:t>”</w:t>
      </w:r>
      <w:r>
        <w:rPr>
          <w:bCs/>
        </w:rPr>
        <w:t xml:space="preserve"> prowadzono</w:t>
      </w:r>
      <w:r w:rsidR="004B4340">
        <w:rPr>
          <w:bCs/>
        </w:rPr>
        <w:t xml:space="preserve"> </w:t>
      </w:r>
      <w:r>
        <w:rPr>
          <w:bCs/>
        </w:rPr>
        <w:t xml:space="preserve">bez podziałek klasyfikacji budżetowej </w:t>
      </w:r>
      <w:r w:rsidR="0098152F">
        <w:rPr>
          <w:bCs/>
        </w:rPr>
        <w:br/>
      </w:r>
      <w:r w:rsidR="004B4340">
        <w:rPr>
          <w:bCs/>
        </w:rPr>
        <w:t xml:space="preserve">– str. </w:t>
      </w:r>
      <w:r w:rsidR="0098152F">
        <w:rPr>
          <w:bCs/>
        </w:rPr>
        <w:t>22</w:t>
      </w:r>
      <w:r w:rsidR="004B4340">
        <w:rPr>
          <w:bCs/>
        </w:rPr>
        <w:t xml:space="preserve"> protokołu kontroli.</w:t>
      </w:r>
    </w:p>
    <w:p w:rsidR="00127D72" w:rsidRDefault="00127D72" w:rsidP="00127D72">
      <w:pPr>
        <w:pStyle w:val="Tekstpodstawowy"/>
        <w:numPr>
          <w:ilvl w:val="0"/>
          <w:numId w:val="7"/>
        </w:numPr>
        <w:rPr>
          <w:bCs/>
        </w:rPr>
      </w:pPr>
      <w:r>
        <w:rPr>
          <w:bCs/>
        </w:rPr>
        <w:t xml:space="preserve">W </w:t>
      </w:r>
      <w:r w:rsidR="0098152F">
        <w:rPr>
          <w:bCs/>
        </w:rPr>
        <w:t>sierpniu</w:t>
      </w:r>
      <w:r>
        <w:rPr>
          <w:bCs/>
        </w:rPr>
        <w:t xml:space="preserve"> 20</w:t>
      </w:r>
      <w:r w:rsidR="0098152F">
        <w:rPr>
          <w:bCs/>
        </w:rPr>
        <w:t xml:space="preserve">20 r. </w:t>
      </w:r>
      <w:r w:rsidR="00FE6F91">
        <w:rPr>
          <w:szCs w:val="28"/>
        </w:rPr>
        <w:t>do</w:t>
      </w:r>
      <w:r w:rsidR="0098152F">
        <w:rPr>
          <w:szCs w:val="28"/>
        </w:rPr>
        <w:t xml:space="preserve"> budżetu Powiatu Tczewskiego</w:t>
      </w:r>
      <w:r w:rsidR="00FE6F91" w:rsidRPr="00FE6F91">
        <w:rPr>
          <w:bCs/>
        </w:rPr>
        <w:t xml:space="preserve"> </w:t>
      </w:r>
      <w:r w:rsidR="00FE6F91">
        <w:rPr>
          <w:bCs/>
        </w:rPr>
        <w:t xml:space="preserve">nie przekazano </w:t>
      </w:r>
      <w:r w:rsidR="00864AEB">
        <w:rPr>
          <w:bCs/>
        </w:rPr>
        <w:t>wykonanych</w:t>
      </w:r>
      <w:r w:rsidR="00FE6F91">
        <w:rPr>
          <w:bCs/>
        </w:rPr>
        <w:t xml:space="preserve"> dochodów</w:t>
      </w:r>
      <w:r w:rsidR="0098152F">
        <w:rPr>
          <w:bCs/>
        </w:rPr>
        <w:t xml:space="preserve"> </w:t>
      </w:r>
      <w:r>
        <w:rPr>
          <w:bCs/>
        </w:rPr>
        <w:t xml:space="preserve">– str. </w:t>
      </w:r>
      <w:r w:rsidR="0098152F">
        <w:rPr>
          <w:bCs/>
        </w:rPr>
        <w:t>21</w:t>
      </w:r>
      <w:r>
        <w:rPr>
          <w:bCs/>
        </w:rPr>
        <w:t xml:space="preserve"> protokołu kontroli.</w:t>
      </w:r>
    </w:p>
    <w:p w:rsidR="0098152F" w:rsidRDefault="0098152F" w:rsidP="0098152F">
      <w:pPr>
        <w:pStyle w:val="Tekstpodstawowy"/>
        <w:numPr>
          <w:ilvl w:val="0"/>
          <w:numId w:val="7"/>
        </w:numPr>
        <w:rPr>
          <w:szCs w:val="28"/>
        </w:rPr>
      </w:pPr>
      <w:r>
        <w:rPr>
          <w:szCs w:val="28"/>
        </w:rPr>
        <w:t>Koszt</w:t>
      </w:r>
      <w:r w:rsidR="005963A5">
        <w:rPr>
          <w:szCs w:val="28"/>
        </w:rPr>
        <w:t>ów</w:t>
      </w:r>
      <w:r w:rsidR="00D21F74">
        <w:rPr>
          <w:szCs w:val="28"/>
        </w:rPr>
        <w:t xml:space="preserve"> i zobowiąza</w:t>
      </w:r>
      <w:r w:rsidR="005963A5">
        <w:rPr>
          <w:szCs w:val="28"/>
        </w:rPr>
        <w:t>ń</w:t>
      </w:r>
      <w:r w:rsidR="00D21F74">
        <w:rPr>
          <w:szCs w:val="28"/>
        </w:rPr>
        <w:t xml:space="preserve"> występując</w:t>
      </w:r>
      <w:r w:rsidR="005963A5">
        <w:rPr>
          <w:szCs w:val="28"/>
        </w:rPr>
        <w:t>ych</w:t>
      </w:r>
      <w:r w:rsidR="00D21F74">
        <w:rPr>
          <w:szCs w:val="28"/>
        </w:rPr>
        <w:t xml:space="preserve"> na przełomie okresów sprawozdawczych </w:t>
      </w:r>
      <w:r w:rsidR="005963A5">
        <w:rPr>
          <w:szCs w:val="28"/>
        </w:rPr>
        <w:t>nie ewidencjonowano</w:t>
      </w:r>
      <w:r>
        <w:rPr>
          <w:szCs w:val="28"/>
        </w:rPr>
        <w:t xml:space="preserve"> </w:t>
      </w:r>
      <w:r w:rsidR="005963A5">
        <w:rPr>
          <w:szCs w:val="28"/>
        </w:rPr>
        <w:t>w miesiącu, którego dotyczyły</w:t>
      </w:r>
      <w:r w:rsidR="00D21F74">
        <w:rPr>
          <w:szCs w:val="28"/>
        </w:rPr>
        <w:t xml:space="preserve"> </w:t>
      </w:r>
      <w:r w:rsidR="005963A5">
        <w:rPr>
          <w:szCs w:val="28"/>
        </w:rPr>
        <w:br/>
      </w:r>
      <w:r w:rsidR="00864AEB">
        <w:rPr>
          <w:szCs w:val="28"/>
        </w:rPr>
        <w:t xml:space="preserve">– </w:t>
      </w:r>
      <w:r>
        <w:rPr>
          <w:szCs w:val="28"/>
        </w:rPr>
        <w:t xml:space="preserve">str. </w:t>
      </w:r>
      <w:r w:rsidR="002E24FE">
        <w:rPr>
          <w:szCs w:val="28"/>
        </w:rPr>
        <w:t>14</w:t>
      </w:r>
      <w:r w:rsidR="00864AEB">
        <w:rPr>
          <w:szCs w:val="28"/>
        </w:rPr>
        <w:t xml:space="preserve"> - </w:t>
      </w:r>
      <w:r w:rsidR="002E24FE">
        <w:rPr>
          <w:szCs w:val="28"/>
        </w:rPr>
        <w:t>19</w:t>
      </w:r>
      <w:r>
        <w:rPr>
          <w:szCs w:val="28"/>
        </w:rPr>
        <w:t xml:space="preserve"> protokołu kontroli. </w:t>
      </w:r>
    </w:p>
    <w:p w:rsidR="0098152F" w:rsidRDefault="0098152F" w:rsidP="002E24FE">
      <w:pPr>
        <w:pStyle w:val="Tekstpodstawowy"/>
        <w:ind w:left="720"/>
        <w:rPr>
          <w:bCs/>
        </w:rPr>
      </w:pPr>
    </w:p>
    <w:p w:rsidR="00864AEB" w:rsidRDefault="00127D72" w:rsidP="00864AEB">
      <w:pPr>
        <w:pStyle w:val="Tekstpodstawowy"/>
        <w:rPr>
          <w:bCs/>
        </w:rPr>
      </w:pPr>
      <w:r>
        <w:rPr>
          <w:bCs/>
        </w:rPr>
        <w:lastRenderedPageBreak/>
        <w:t xml:space="preserve">Działając na podstawie § 27 załącznika do zarządzenia Starosty Tczewskiego </w:t>
      </w:r>
      <w:r>
        <w:rPr>
          <w:bCs/>
        </w:rPr>
        <w:br/>
        <w:t xml:space="preserve">nr 17/02 z dnia 28 maja 2002 r. w sprawie szczegółowych warunków i trybu przeprowadzania kontroli, zobowiązuję Pana Dyrektora do wyeliminowania  przedstawionych nieprawidłowości. </w:t>
      </w:r>
    </w:p>
    <w:p w:rsidR="00127D72" w:rsidRPr="00864AEB" w:rsidRDefault="00127D72" w:rsidP="00864AEB">
      <w:pPr>
        <w:pStyle w:val="Tekstpodstawowy"/>
        <w:rPr>
          <w:b/>
          <w:bCs/>
        </w:rPr>
      </w:pPr>
      <w:r w:rsidRPr="00864AEB">
        <w:rPr>
          <w:b/>
          <w:bCs/>
        </w:rPr>
        <w:t>W tym celu należy:</w:t>
      </w:r>
    </w:p>
    <w:p w:rsidR="002E24FE" w:rsidRPr="0056796E" w:rsidRDefault="00A04408" w:rsidP="002E24FE">
      <w:pPr>
        <w:pStyle w:val="Tekstpodstawowy3"/>
        <w:numPr>
          <w:ilvl w:val="0"/>
          <w:numId w:val="12"/>
        </w:numPr>
        <w:spacing w:after="0"/>
        <w:jc w:val="both"/>
        <w:rPr>
          <w:sz w:val="28"/>
        </w:rPr>
      </w:pPr>
      <w:r>
        <w:rPr>
          <w:sz w:val="28"/>
          <w:szCs w:val="28"/>
        </w:rPr>
        <w:t xml:space="preserve">Ewidencję szczegółową do konta </w:t>
      </w:r>
      <w:r w:rsidR="001C2E9F" w:rsidRPr="0099668E">
        <w:rPr>
          <w:sz w:val="28"/>
          <w:szCs w:val="28"/>
        </w:rPr>
        <w:t xml:space="preserve">221 </w:t>
      </w:r>
      <w:r>
        <w:rPr>
          <w:sz w:val="28"/>
          <w:szCs w:val="28"/>
        </w:rPr>
        <w:t>„</w:t>
      </w:r>
      <w:r w:rsidR="001C2E9F" w:rsidRPr="0099668E">
        <w:rPr>
          <w:sz w:val="28"/>
          <w:szCs w:val="28"/>
        </w:rPr>
        <w:t xml:space="preserve">Należności z tytułu dochodów budżetowych” prowadzić zgodnie z rozporządzeniem Ministra </w:t>
      </w:r>
      <w:r w:rsidR="002E24FE" w:rsidRPr="0099668E">
        <w:rPr>
          <w:sz w:val="28"/>
          <w:szCs w:val="28"/>
        </w:rPr>
        <w:t xml:space="preserve">Rozwoju </w:t>
      </w:r>
      <w:r w:rsidR="0099668E">
        <w:rPr>
          <w:sz w:val="28"/>
          <w:szCs w:val="28"/>
        </w:rPr>
        <w:br/>
      </w:r>
      <w:r w:rsidR="002E24FE" w:rsidRPr="0099668E">
        <w:rPr>
          <w:sz w:val="28"/>
          <w:szCs w:val="28"/>
        </w:rPr>
        <w:t xml:space="preserve">i Finansów </w:t>
      </w:r>
      <w:r w:rsidR="001C2E9F" w:rsidRPr="0099668E">
        <w:rPr>
          <w:sz w:val="28"/>
          <w:szCs w:val="28"/>
        </w:rPr>
        <w:t xml:space="preserve">z dnia </w:t>
      </w:r>
      <w:r w:rsidR="002E24FE" w:rsidRPr="0099668E">
        <w:rPr>
          <w:sz w:val="28"/>
          <w:szCs w:val="28"/>
        </w:rPr>
        <w:t>13 września 2017 r.</w:t>
      </w:r>
      <w:r w:rsidR="001C2E9F" w:rsidRPr="0099668E">
        <w:rPr>
          <w:sz w:val="28"/>
          <w:szCs w:val="28"/>
        </w:rPr>
        <w:t xml:space="preserve"> </w:t>
      </w:r>
      <w:r w:rsidR="002E24FE" w:rsidRPr="0099668E">
        <w:rPr>
          <w:sz w:val="28"/>
          <w:szCs w:val="28"/>
        </w:rPr>
        <w:t>w sprawie szczególnych zasad</w:t>
      </w:r>
      <w:r w:rsidR="002E24FE" w:rsidRPr="0056796E">
        <w:rPr>
          <w:sz w:val="28"/>
        </w:rPr>
        <w:t xml:space="preserve"> rachunkowości oraz planów kont dla budżetu państwa, budżetów jednostek samorządu terytorialnego, jednostek </w:t>
      </w:r>
      <w:r w:rsidR="0099668E">
        <w:rPr>
          <w:sz w:val="28"/>
        </w:rPr>
        <w:t xml:space="preserve">budżetowych, </w:t>
      </w:r>
      <w:r w:rsidR="002E24FE" w:rsidRPr="0056796E">
        <w:rPr>
          <w:sz w:val="28"/>
        </w:rPr>
        <w:t>samorządowych zakładów budżetowych, państwowych funduszy celowych oraz państwowych jednostek budżetowych mających siedzibę poza granicami Rzeczypospolitej Polskiej (</w:t>
      </w:r>
      <w:proofErr w:type="spellStart"/>
      <w:r w:rsidR="002E24FE">
        <w:rPr>
          <w:sz w:val="28"/>
        </w:rPr>
        <w:t>Dz.U</w:t>
      </w:r>
      <w:proofErr w:type="spellEnd"/>
      <w:r w:rsidR="002E24FE">
        <w:rPr>
          <w:sz w:val="28"/>
        </w:rPr>
        <w:t>. 2020 r. poz. 342</w:t>
      </w:r>
      <w:r w:rsidR="00D21F74">
        <w:rPr>
          <w:sz w:val="28"/>
        </w:rPr>
        <w:t>).</w:t>
      </w:r>
      <w:r w:rsidR="002E24FE" w:rsidRPr="0056796E">
        <w:rPr>
          <w:sz w:val="28"/>
        </w:rPr>
        <w:t xml:space="preserve"> </w:t>
      </w:r>
    </w:p>
    <w:p w:rsidR="0099668E" w:rsidRDefault="0099668E" w:rsidP="0099668E">
      <w:pPr>
        <w:pStyle w:val="Tekstpodstawowy"/>
        <w:numPr>
          <w:ilvl w:val="0"/>
          <w:numId w:val="12"/>
        </w:numPr>
      </w:pPr>
      <w:r>
        <w:t>Zrealizowane dochody przekazywać do budżetu powiatu w okresach rozliczeniowych (miesięcznych).</w:t>
      </w:r>
    </w:p>
    <w:p w:rsidR="00716DDD" w:rsidRPr="00716DDD" w:rsidRDefault="00716DDD" w:rsidP="00716DDD">
      <w:pPr>
        <w:pStyle w:val="Tekstpodstawowy"/>
        <w:numPr>
          <w:ilvl w:val="0"/>
          <w:numId w:val="12"/>
        </w:numPr>
      </w:pPr>
      <w:r w:rsidRPr="00716DDD">
        <w:rPr>
          <w:szCs w:val="28"/>
        </w:rPr>
        <w:t xml:space="preserve">Do ksiąg rachunkowych wprowadzać każde zdarzenie, które nastąpiło </w:t>
      </w:r>
      <w:r w:rsidR="00864AEB">
        <w:rPr>
          <w:szCs w:val="28"/>
        </w:rPr>
        <w:br/>
      </w:r>
      <w:r w:rsidRPr="00716DDD">
        <w:rPr>
          <w:szCs w:val="28"/>
        </w:rPr>
        <w:t xml:space="preserve">w danym okresie sprawozdawczym, tj. zgodnie z ustawą z dnia </w:t>
      </w:r>
      <w:r w:rsidR="00864AEB">
        <w:rPr>
          <w:szCs w:val="28"/>
        </w:rPr>
        <w:br/>
      </w:r>
      <w:r w:rsidRPr="00716DDD">
        <w:rPr>
          <w:szCs w:val="28"/>
        </w:rPr>
        <w:t>29 września 1994 r. o rachunkowości (</w:t>
      </w:r>
      <w:proofErr w:type="spellStart"/>
      <w:r w:rsidRPr="00716DDD">
        <w:rPr>
          <w:szCs w:val="28"/>
        </w:rPr>
        <w:t>Dz.U</w:t>
      </w:r>
      <w:proofErr w:type="spellEnd"/>
      <w:r w:rsidRPr="00716DDD">
        <w:rPr>
          <w:szCs w:val="28"/>
        </w:rPr>
        <w:t xml:space="preserve">. </w:t>
      </w:r>
      <w:r w:rsidR="00B46DA5">
        <w:rPr>
          <w:szCs w:val="28"/>
        </w:rPr>
        <w:t>2021 r</w:t>
      </w:r>
      <w:r w:rsidRPr="00716DDD">
        <w:rPr>
          <w:szCs w:val="28"/>
        </w:rPr>
        <w:t xml:space="preserve">. poz. </w:t>
      </w:r>
      <w:r w:rsidR="00B46DA5">
        <w:rPr>
          <w:szCs w:val="28"/>
        </w:rPr>
        <w:t>217</w:t>
      </w:r>
      <w:r w:rsidR="00864AEB">
        <w:rPr>
          <w:szCs w:val="28"/>
        </w:rPr>
        <w:t>).</w:t>
      </w:r>
    </w:p>
    <w:p w:rsidR="004B4340" w:rsidRDefault="004B4340">
      <w:pPr>
        <w:pStyle w:val="Tekstpodstawowy"/>
        <w:ind w:left="360"/>
        <w:rPr>
          <w:b/>
        </w:rPr>
      </w:pPr>
    </w:p>
    <w:p w:rsidR="00B46DA5" w:rsidRDefault="00B46DA5" w:rsidP="00B46DA5">
      <w:pPr>
        <w:pStyle w:val="Nagwek3"/>
        <w:shd w:val="clear" w:color="auto" w:fill="FFFFFF"/>
        <w:spacing w:before="0" w:line="288" w:lineRule="atLeast"/>
        <w:rPr>
          <w:rFonts w:ascii="Arial" w:hAnsi="Arial" w:cs="Arial"/>
          <w:b w:val="0"/>
          <w:bCs w:val="0"/>
          <w:color w:val="1B1B1B"/>
          <w:sz w:val="26"/>
          <w:szCs w:val="26"/>
        </w:rPr>
      </w:pPr>
    </w:p>
    <w:p w:rsidR="004B4340" w:rsidRDefault="004B4340">
      <w:pPr>
        <w:pStyle w:val="Tekstpodstawowy"/>
        <w:rPr>
          <w:bCs/>
        </w:rPr>
      </w:pPr>
    </w:p>
    <w:p w:rsidR="00FF44CE" w:rsidRDefault="00FF44CE">
      <w:pPr>
        <w:pStyle w:val="Tekstpodstawowy"/>
        <w:rPr>
          <w:bCs/>
        </w:rPr>
      </w:pPr>
    </w:p>
    <w:p w:rsidR="004B4340" w:rsidRDefault="004B4340">
      <w:pPr>
        <w:pStyle w:val="Tekstpodstawowy2"/>
        <w:rPr>
          <w:sz w:val="28"/>
        </w:rPr>
      </w:pPr>
    </w:p>
    <w:p w:rsidR="004B4340" w:rsidRDefault="004B4340">
      <w:pPr>
        <w:pStyle w:val="Tekstpodstawowy2"/>
        <w:ind w:left="360" w:hanging="360"/>
        <w:rPr>
          <w:sz w:val="28"/>
        </w:rPr>
      </w:pPr>
      <w:r>
        <w:rPr>
          <w:sz w:val="28"/>
        </w:rPr>
        <w:t xml:space="preserve">     </w:t>
      </w:r>
      <w:r w:rsidR="00E61580">
        <w:rPr>
          <w:sz w:val="28"/>
        </w:rPr>
        <w:t>O</w:t>
      </w:r>
      <w:r>
        <w:rPr>
          <w:sz w:val="28"/>
        </w:rPr>
        <w:t xml:space="preserve"> realizacji powyższych zaleceń proszę powiadomić Starostę    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0B20E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0B20E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368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600F4"/>
    <w:rsid w:val="000B20EC"/>
    <w:rsid w:val="000F3B3C"/>
    <w:rsid w:val="00127D72"/>
    <w:rsid w:val="001C2E9F"/>
    <w:rsid w:val="001F4A64"/>
    <w:rsid w:val="00237591"/>
    <w:rsid w:val="00240A3F"/>
    <w:rsid w:val="00281DFE"/>
    <w:rsid w:val="00290A46"/>
    <w:rsid w:val="0029104E"/>
    <w:rsid w:val="002E24FE"/>
    <w:rsid w:val="003237DE"/>
    <w:rsid w:val="00366D3A"/>
    <w:rsid w:val="003B132D"/>
    <w:rsid w:val="003B3DA7"/>
    <w:rsid w:val="003D64F0"/>
    <w:rsid w:val="00400B40"/>
    <w:rsid w:val="00480D5B"/>
    <w:rsid w:val="004B4340"/>
    <w:rsid w:val="004F44DC"/>
    <w:rsid w:val="0056161E"/>
    <w:rsid w:val="005963A5"/>
    <w:rsid w:val="005A1325"/>
    <w:rsid w:val="00623681"/>
    <w:rsid w:val="0063196C"/>
    <w:rsid w:val="00652BCA"/>
    <w:rsid w:val="006749AA"/>
    <w:rsid w:val="006C355C"/>
    <w:rsid w:val="00716DDD"/>
    <w:rsid w:val="007864D2"/>
    <w:rsid w:val="007B6189"/>
    <w:rsid w:val="008435D1"/>
    <w:rsid w:val="00864AEB"/>
    <w:rsid w:val="008C1CA4"/>
    <w:rsid w:val="008E3CAF"/>
    <w:rsid w:val="009333DB"/>
    <w:rsid w:val="00950E56"/>
    <w:rsid w:val="0098152F"/>
    <w:rsid w:val="009834A8"/>
    <w:rsid w:val="0099668E"/>
    <w:rsid w:val="009E040C"/>
    <w:rsid w:val="00A04408"/>
    <w:rsid w:val="00B04D39"/>
    <w:rsid w:val="00B46DA5"/>
    <w:rsid w:val="00BC398C"/>
    <w:rsid w:val="00CB4A8B"/>
    <w:rsid w:val="00CE2134"/>
    <w:rsid w:val="00CE5123"/>
    <w:rsid w:val="00CE6963"/>
    <w:rsid w:val="00D21F74"/>
    <w:rsid w:val="00D322FF"/>
    <w:rsid w:val="00DB230A"/>
    <w:rsid w:val="00E247CB"/>
    <w:rsid w:val="00E439DB"/>
    <w:rsid w:val="00E43CB1"/>
    <w:rsid w:val="00E61580"/>
    <w:rsid w:val="00EB7779"/>
    <w:rsid w:val="00EF47BB"/>
    <w:rsid w:val="00F22572"/>
    <w:rsid w:val="00F22C93"/>
    <w:rsid w:val="00FC331F"/>
    <w:rsid w:val="00FE6F91"/>
    <w:rsid w:val="00FF44CE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kwisniewska</cp:lastModifiedBy>
  <cp:revision>2</cp:revision>
  <cp:lastPrinted>2016-09-12T09:16:00Z</cp:lastPrinted>
  <dcterms:created xsi:type="dcterms:W3CDTF">2021-05-10T12:11:00Z</dcterms:created>
  <dcterms:modified xsi:type="dcterms:W3CDTF">2021-05-10T12:11:00Z</dcterms:modified>
</cp:coreProperties>
</file>