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3D" w:rsidRDefault="00A1133D" w:rsidP="009F2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D55B54">
        <w:rPr>
          <w:rFonts w:ascii="Times New Roman" w:hAnsi="Times New Roman" w:cs="Times New Roman"/>
          <w:b/>
          <w:sz w:val="24"/>
          <w:szCs w:val="24"/>
        </w:rPr>
        <w:t>1</w:t>
      </w:r>
      <w:r w:rsidR="00AA1F43">
        <w:rPr>
          <w:rFonts w:ascii="Times New Roman" w:hAnsi="Times New Roman" w:cs="Times New Roman"/>
          <w:b/>
          <w:sz w:val="24"/>
          <w:szCs w:val="24"/>
        </w:rPr>
        <w:t>4</w:t>
      </w:r>
      <w:r w:rsidR="00960C4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81745A">
        <w:rPr>
          <w:rFonts w:ascii="Times New Roman" w:hAnsi="Times New Roman" w:cs="Times New Roman"/>
          <w:b/>
          <w:sz w:val="24"/>
          <w:szCs w:val="24"/>
        </w:rPr>
        <w:t>2</w:t>
      </w:r>
      <w:r w:rsidR="00631ECE">
        <w:rPr>
          <w:rFonts w:ascii="Times New Roman" w:hAnsi="Times New Roman" w:cs="Times New Roman"/>
          <w:b/>
          <w:sz w:val="24"/>
          <w:szCs w:val="24"/>
        </w:rPr>
        <w:t>1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CC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posiedzenia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Zarządu Powiatu Tczewskiego</w:t>
      </w:r>
      <w:r w:rsidR="00E457CC">
        <w:rPr>
          <w:rFonts w:ascii="Times New Roman" w:hAnsi="Times New Roman" w:cs="Times New Roman"/>
          <w:b/>
          <w:sz w:val="24"/>
          <w:szCs w:val="24"/>
        </w:rPr>
        <w:t>*</w:t>
      </w:r>
    </w:p>
    <w:p w:rsidR="00A1133D" w:rsidRPr="00350EC5" w:rsidRDefault="00CB2DCF" w:rsidP="009F2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960C4E">
        <w:rPr>
          <w:rFonts w:ascii="Times New Roman" w:hAnsi="Times New Roman" w:cs="Times New Roman"/>
          <w:b/>
          <w:sz w:val="24"/>
          <w:szCs w:val="24"/>
        </w:rPr>
        <w:t>15</w:t>
      </w:r>
      <w:r w:rsidR="00543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324">
        <w:rPr>
          <w:rFonts w:ascii="Times New Roman" w:hAnsi="Times New Roman" w:cs="Times New Roman"/>
          <w:b/>
          <w:sz w:val="24"/>
          <w:szCs w:val="24"/>
        </w:rPr>
        <w:t>kwietnia</w:t>
      </w:r>
      <w:r w:rsidR="00977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33D">
        <w:rPr>
          <w:rFonts w:ascii="Times New Roman" w:hAnsi="Times New Roman" w:cs="Times New Roman"/>
          <w:b/>
          <w:sz w:val="24"/>
          <w:szCs w:val="24"/>
        </w:rPr>
        <w:t>20</w:t>
      </w:r>
      <w:r w:rsidR="00150C38">
        <w:rPr>
          <w:rFonts w:ascii="Times New Roman" w:hAnsi="Times New Roman" w:cs="Times New Roman"/>
          <w:b/>
          <w:sz w:val="24"/>
          <w:szCs w:val="24"/>
        </w:rPr>
        <w:t>2</w:t>
      </w:r>
      <w:r w:rsidR="00631ECE">
        <w:rPr>
          <w:rFonts w:ascii="Times New Roman" w:hAnsi="Times New Roman" w:cs="Times New Roman"/>
          <w:b/>
          <w:sz w:val="24"/>
          <w:szCs w:val="24"/>
        </w:rPr>
        <w:t>1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 r. o godz. </w:t>
      </w:r>
      <w:r w:rsidR="002C22D6">
        <w:rPr>
          <w:rFonts w:ascii="Times New Roman" w:hAnsi="Times New Roman" w:cs="Times New Roman"/>
          <w:b/>
          <w:sz w:val="24"/>
          <w:szCs w:val="24"/>
        </w:rPr>
        <w:t>1</w:t>
      </w:r>
      <w:r w:rsidR="00960C4E">
        <w:rPr>
          <w:rFonts w:ascii="Times New Roman" w:hAnsi="Times New Roman" w:cs="Times New Roman"/>
          <w:b/>
          <w:sz w:val="24"/>
          <w:szCs w:val="24"/>
        </w:rPr>
        <w:t>2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7BC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</w:t>
      </w:r>
      <w:r w:rsidR="003562F6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</w:t>
      </w:r>
      <w:r w:rsidR="00350EC5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 xml:space="preserve"> </w:t>
      </w:r>
      <w:r w:rsidR="00AA1F4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 xml:space="preserve"> </w:t>
      </w:r>
    </w:p>
    <w:p w:rsidR="00A1133D" w:rsidRDefault="00A1133D" w:rsidP="009F2D3A">
      <w:pPr>
        <w:pStyle w:val="Tekstpodstawowy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Pr="002518A8" w:rsidRDefault="00A1133D" w:rsidP="009F2D3A">
      <w:pPr>
        <w:pStyle w:val="Tekstpodstawowy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058AA">
        <w:rPr>
          <w:rFonts w:ascii="Times New Roman" w:hAnsi="Times New Roman" w:cs="Times New Roman"/>
          <w:sz w:val="24"/>
          <w:szCs w:val="24"/>
        </w:rPr>
        <w:t>W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posiedzeniu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Powiatu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Tczewskiego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udział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wzięli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członkowie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Zarządu:</w:t>
      </w:r>
    </w:p>
    <w:p w:rsidR="00854205" w:rsidRDefault="00DF6AEB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02CA">
        <w:rPr>
          <w:rFonts w:ascii="Times New Roman" w:hAnsi="Times New Roman" w:cs="Times New Roman"/>
          <w:sz w:val="24"/>
          <w:szCs w:val="24"/>
        </w:rPr>
        <w:t>.</w:t>
      </w:r>
      <w:r w:rsidR="007002CA" w:rsidRPr="007002CA">
        <w:rPr>
          <w:rFonts w:ascii="Times New Roman" w:hAnsi="Times New Roman" w:cs="Times New Roman"/>
          <w:sz w:val="24"/>
          <w:szCs w:val="24"/>
        </w:rPr>
        <w:t xml:space="preserve"> </w:t>
      </w:r>
      <w:r w:rsidR="00854205">
        <w:rPr>
          <w:rFonts w:ascii="Times New Roman" w:hAnsi="Times New Roman" w:cs="Times New Roman"/>
          <w:sz w:val="24"/>
          <w:szCs w:val="24"/>
        </w:rPr>
        <w:t xml:space="preserve">Mirosław Augustyn – Przewodniczący </w:t>
      </w:r>
      <w:r w:rsidR="00CB1E5D">
        <w:rPr>
          <w:rFonts w:ascii="Times New Roman" w:hAnsi="Times New Roman" w:cs="Times New Roman"/>
          <w:sz w:val="24"/>
          <w:szCs w:val="24"/>
        </w:rPr>
        <w:t>Zarządu;</w:t>
      </w:r>
    </w:p>
    <w:p w:rsidR="007002CA" w:rsidRDefault="00854205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D301C">
        <w:rPr>
          <w:rFonts w:ascii="Times New Roman" w:hAnsi="Times New Roman" w:cs="Times New Roman"/>
          <w:sz w:val="24"/>
          <w:szCs w:val="24"/>
        </w:rPr>
        <w:t xml:space="preserve">Andrzej </w:t>
      </w:r>
      <w:proofErr w:type="spellStart"/>
      <w:r w:rsidR="007002CA">
        <w:rPr>
          <w:rFonts w:ascii="Times New Roman" w:hAnsi="Times New Roman" w:cs="Times New Roman"/>
          <w:sz w:val="24"/>
          <w:szCs w:val="24"/>
        </w:rPr>
        <w:t>Flisik</w:t>
      </w:r>
      <w:proofErr w:type="spellEnd"/>
      <w:r w:rsidR="007002CA">
        <w:rPr>
          <w:rFonts w:ascii="Times New Roman" w:hAnsi="Times New Roman" w:cs="Times New Roman"/>
          <w:sz w:val="24"/>
          <w:szCs w:val="24"/>
        </w:rPr>
        <w:t xml:space="preserve"> – Wicestarosta;</w:t>
      </w:r>
    </w:p>
    <w:p w:rsidR="00AA1F43" w:rsidRDefault="00AA1F43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Bogdan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Badziong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Zarządu;</w:t>
      </w:r>
    </w:p>
    <w:p w:rsidR="003E38AD" w:rsidRDefault="00593845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C2491">
        <w:rPr>
          <w:rFonts w:ascii="Times New Roman" w:hAnsi="Times New Roman" w:cs="Times New Roman"/>
          <w:sz w:val="24"/>
          <w:szCs w:val="24"/>
        </w:rPr>
        <w:t xml:space="preserve">. </w:t>
      </w:r>
      <w:r w:rsidR="003E38AD">
        <w:rPr>
          <w:rFonts w:ascii="Times New Roman" w:hAnsi="Times New Roman" w:cs="Times New Roman"/>
          <w:sz w:val="24"/>
          <w:szCs w:val="24"/>
        </w:rPr>
        <w:t>Krzysztof Korda – członek Zarządu;</w:t>
      </w:r>
    </w:p>
    <w:p w:rsidR="00330600" w:rsidRDefault="00593845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E38AD">
        <w:rPr>
          <w:rFonts w:ascii="Times New Roman" w:hAnsi="Times New Roman" w:cs="Times New Roman"/>
          <w:sz w:val="24"/>
          <w:szCs w:val="24"/>
        </w:rPr>
        <w:t xml:space="preserve">. </w:t>
      </w:r>
      <w:r w:rsidR="006C2491">
        <w:rPr>
          <w:rFonts w:ascii="Times New Roman" w:hAnsi="Times New Roman" w:cs="Times New Roman"/>
          <w:sz w:val="24"/>
          <w:szCs w:val="24"/>
        </w:rPr>
        <w:t xml:space="preserve">Waldemar </w:t>
      </w:r>
      <w:proofErr w:type="spellStart"/>
      <w:r w:rsidR="006C2491">
        <w:rPr>
          <w:rFonts w:ascii="Times New Roman" w:hAnsi="Times New Roman" w:cs="Times New Roman"/>
          <w:sz w:val="24"/>
          <w:szCs w:val="24"/>
        </w:rPr>
        <w:t>Pawlusek</w:t>
      </w:r>
      <w:proofErr w:type="spellEnd"/>
      <w:r w:rsidR="006C2491">
        <w:rPr>
          <w:rFonts w:ascii="Times New Roman" w:hAnsi="Times New Roman" w:cs="Times New Roman"/>
          <w:sz w:val="24"/>
          <w:szCs w:val="24"/>
        </w:rPr>
        <w:t xml:space="preserve"> – członek Zarządu</w:t>
      </w:r>
    </w:p>
    <w:p w:rsidR="003E38AD" w:rsidRDefault="003E38AD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A1133D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 xml:space="preserve">oraz zaproszeni goście zgodnie z listą obecności stanowiącą załącznik </w:t>
      </w:r>
      <w:r>
        <w:rPr>
          <w:rFonts w:ascii="Times New Roman" w:hAnsi="Times New Roman" w:cs="Times New Roman"/>
          <w:sz w:val="24"/>
          <w:szCs w:val="24"/>
        </w:rPr>
        <w:t xml:space="preserve">nr 1 </w:t>
      </w:r>
      <w:r w:rsidRPr="006058AA">
        <w:rPr>
          <w:rFonts w:ascii="Times New Roman" w:hAnsi="Times New Roman" w:cs="Times New Roman"/>
          <w:sz w:val="24"/>
          <w:szCs w:val="24"/>
        </w:rPr>
        <w:t>do protokoł</w:t>
      </w:r>
      <w:r w:rsidR="005436FB">
        <w:rPr>
          <w:rFonts w:ascii="Times New Roman" w:hAnsi="Times New Roman" w:cs="Times New Roman"/>
          <w:sz w:val="24"/>
          <w:szCs w:val="24"/>
        </w:rPr>
        <w:t>u.</w:t>
      </w:r>
    </w:p>
    <w:p w:rsidR="00DF6AEB" w:rsidRDefault="00DF6AEB" w:rsidP="009F2D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8AD" w:rsidRDefault="003E38AD" w:rsidP="009F2D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B80">
        <w:rPr>
          <w:rFonts w:ascii="Times New Roman" w:hAnsi="Times New Roman" w:cs="Times New Roman"/>
          <w:sz w:val="24"/>
          <w:szCs w:val="24"/>
        </w:rPr>
        <w:t>Przedstawienie porządku obrad.</w:t>
      </w:r>
    </w:p>
    <w:p w:rsidR="00712324" w:rsidRDefault="00712324" w:rsidP="00712324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712324" w:rsidRPr="00B85887" w:rsidRDefault="00712324" w:rsidP="0071232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887">
        <w:rPr>
          <w:rFonts w:ascii="Times New Roman" w:hAnsi="Times New Roman" w:cs="Times New Roman"/>
          <w:sz w:val="24"/>
          <w:szCs w:val="24"/>
        </w:rPr>
        <w:t>Przyjęcie protokołu Nr 1</w:t>
      </w:r>
      <w:r w:rsidR="00960C4E">
        <w:rPr>
          <w:rFonts w:ascii="Times New Roman" w:hAnsi="Times New Roman" w:cs="Times New Roman"/>
          <w:sz w:val="24"/>
          <w:szCs w:val="24"/>
        </w:rPr>
        <w:t>41</w:t>
      </w:r>
      <w:r w:rsidRPr="00B85887">
        <w:rPr>
          <w:rFonts w:ascii="Times New Roman" w:hAnsi="Times New Roman" w:cs="Times New Roman"/>
          <w:sz w:val="24"/>
          <w:szCs w:val="24"/>
        </w:rPr>
        <w:t>/2021 posiedzenia Zarządu Powiatu Tczewskiego z dnia</w:t>
      </w:r>
    </w:p>
    <w:p w:rsidR="00712324" w:rsidRPr="00E27B80" w:rsidRDefault="00960C4E" w:rsidP="00712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12324" w:rsidRPr="00B858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kwietnia</w:t>
      </w:r>
      <w:r w:rsidR="00712324" w:rsidRPr="00B85887">
        <w:rPr>
          <w:rFonts w:ascii="Times New Roman" w:hAnsi="Times New Roman" w:cs="Times New Roman"/>
          <w:sz w:val="24"/>
          <w:szCs w:val="24"/>
        </w:rPr>
        <w:t xml:space="preserve"> 2021 roku</w:t>
      </w:r>
      <w:r w:rsidR="00712324">
        <w:rPr>
          <w:rFonts w:ascii="Times New Roman" w:hAnsi="Times New Roman" w:cs="Times New Roman"/>
          <w:sz w:val="24"/>
          <w:szCs w:val="24"/>
        </w:rPr>
        <w:t>.</w:t>
      </w:r>
      <w:r w:rsidR="00712324" w:rsidRPr="00B85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8AD" w:rsidRPr="00E27B80" w:rsidRDefault="003E38AD" w:rsidP="009F2D3A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AA1F43" w:rsidRPr="00B85887" w:rsidRDefault="00712324" w:rsidP="00AA1F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A1F43" w:rsidRPr="00B85887">
        <w:rPr>
          <w:rFonts w:ascii="Times New Roman" w:hAnsi="Times New Roman" w:cs="Times New Roman"/>
          <w:b/>
          <w:sz w:val="24"/>
          <w:szCs w:val="24"/>
        </w:rPr>
        <w:t>. Sprawy bieżące:</w:t>
      </w:r>
    </w:p>
    <w:p w:rsidR="00AA1F43" w:rsidRPr="00B85887" w:rsidRDefault="00AA1F43" w:rsidP="00AA1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C4E" w:rsidRPr="00B85887" w:rsidRDefault="00960C4E" w:rsidP="00960C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887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B85887">
        <w:rPr>
          <w:rFonts w:ascii="Times New Roman" w:hAnsi="Times New Roman" w:cs="Times New Roman"/>
          <w:sz w:val="24"/>
          <w:szCs w:val="24"/>
        </w:rPr>
        <w:t xml:space="preserve">Wnioski komórek organizacyjnych Starostwa Powiatowego w Tczewie </w:t>
      </w:r>
      <w:r w:rsidRPr="00B85887">
        <w:rPr>
          <w:rFonts w:ascii="Times New Roman" w:hAnsi="Times New Roman" w:cs="Times New Roman"/>
          <w:sz w:val="24"/>
          <w:szCs w:val="24"/>
        </w:rPr>
        <w:br/>
        <w:t>oraz jednostek organizacyjnych Powiatu Tczewskiego: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naczelnika Wydziału Spraw Osobowych w sprawie dokonania zmian w planie finansowym komórki na 2021 rok, po stronie wydatków, na kwotę </w:t>
      </w:r>
      <w:r w:rsidRPr="0040314B">
        <w:rPr>
          <w:rFonts w:ascii="Times New Roman" w:hAnsi="Times New Roman" w:cs="Times New Roman"/>
          <w:b/>
          <w:sz w:val="24"/>
          <w:szCs w:val="24"/>
        </w:rPr>
        <w:t>40 000 złotych</w:t>
      </w:r>
      <w:r>
        <w:rPr>
          <w:rFonts w:ascii="Times New Roman" w:hAnsi="Times New Roman" w:cs="Times New Roman"/>
          <w:sz w:val="24"/>
          <w:szCs w:val="24"/>
        </w:rPr>
        <w:t>, celem z</w:t>
      </w:r>
      <w:r w:rsidR="00160EAD">
        <w:rPr>
          <w:rFonts w:ascii="Times New Roman" w:hAnsi="Times New Roman" w:cs="Times New Roman"/>
          <w:sz w:val="24"/>
          <w:szCs w:val="24"/>
        </w:rPr>
        <w:t>abezpieczenia środków finansowych</w:t>
      </w:r>
      <w:r>
        <w:rPr>
          <w:rFonts w:ascii="Times New Roman" w:hAnsi="Times New Roman" w:cs="Times New Roman"/>
          <w:sz w:val="24"/>
          <w:szCs w:val="24"/>
        </w:rPr>
        <w:t xml:space="preserve"> na zlecenie świadczeń usług prawnych dla powiatowych jednostek organizacyjnych,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A3F">
        <w:rPr>
          <w:rFonts w:ascii="Times New Roman" w:hAnsi="Times New Roman" w:cs="Times New Roman"/>
          <w:sz w:val="24"/>
          <w:szCs w:val="24"/>
        </w:rPr>
        <w:t xml:space="preserve">2) dyrektora Domu Pomocy Społecznej w </w:t>
      </w:r>
      <w:proofErr w:type="spellStart"/>
      <w:r w:rsidRPr="00050A3F">
        <w:rPr>
          <w:rFonts w:ascii="Times New Roman" w:hAnsi="Times New Roman" w:cs="Times New Roman"/>
          <w:sz w:val="24"/>
          <w:szCs w:val="24"/>
        </w:rPr>
        <w:t>Stanisławiu</w:t>
      </w:r>
      <w:proofErr w:type="spellEnd"/>
      <w:r w:rsidRPr="00050A3F">
        <w:rPr>
          <w:rFonts w:ascii="Times New Roman" w:hAnsi="Times New Roman" w:cs="Times New Roman"/>
          <w:sz w:val="24"/>
          <w:szCs w:val="24"/>
        </w:rPr>
        <w:t xml:space="preserve"> w sprawie dokonania zmian w planie finansowym jednostki na 2021 rok, po stronie wydatków (wydatki inwestycyjne), na kwotę </w:t>
      </w:r>
      <w:r w:rsidRPr="00050A3F">
        <w:rPr>
          <w:rFonts w:ascii="Times New Roman" w:hAnsi="Times New Roman" w:cs="Times New Roman"/>
          <w:b/>
          <w:sz w:val="24"/>
          <w:szCs w:val="24"/>
        </w:rPr>
        <w:t>45 000 złotych</w:t>
      </w:r>
      <w:r w:rsidRPr="00050A3F">
        <w:rPr>
          <w:rFonts w:ascii="Times New Roman" w:hAnsi="Times New Roman" w:cs="Times New Roman"/>
          <w:sz w:val="24"/>
          <w:szCs w:val="24"/>
        </w:rPr>
        <w:t xml:space="preserve">, w związku z koniecznością naprawy i modernizacji łazienek w budynku </w:t>
      </w:r>
      <w:r>
        <w:rPr>
          <w:rFonts w:ascii="Times New Roman" w:hAnsi="Times New Roman" w:cs="Times New Roman"/>
          <w:sz w:val="24"/>
          <w:szCs w:val="24"/>
        </w:rPr>
        <w:br/>
      </w:r>
      <w:r w:rsidRPr="00050A3F">
        <w:rPr>
          <w:rFonts w:ascii="Times New Roman" w:hAnsi="Times New Roman" w:cs="Times New Roman"/>
          <w:sz w:val="24"/>
          <w:szCs w:val="24"/>
        </w:rPr>
        <w:t>w Lubiszewie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zastępcy naczelnika Wydziału Finansów w sprawie: 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na 2021 rok, po stronie dochodów, o kwotę </w:t>
      </w:r>
      <w:r w:rsidRPr="00050A3F">
        <w:rPr>
          <w:rFonts w:ascii="Times New Roman" w:hAnsi="Times New Roman" w:cs="Times New Roman"/>
          <w:b/>
          <w:sz w:val="24"/>
          <w:szCs w:val="24"/>
        </w:rPr>
        <w:t>47 600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udzieleniem dotacji przez Ministerstwo Obrony Narodowej na realizację zadania pn. </w:t>
      </w:r>
      <w:r w:rsidRPr="00050A3F">
        <w:rPr>
          <w:rFonts w:ascii="Times New Roman" w:hAnsi="Times New Roman" w:cs="Times New Roman"/>
          <w:i/>
          <w:sz w:val="24"/>
          <w:szCs w:val="24"/>
        </w:rPr>
        <w:t>Zostań żołnierzem Rzeczypospolitej</w:t>
      </w:r>
      <w:r>
        <w:rPr>
          <w:rFonts w:ascii="Times New Roman" w:hAnsi="Times New Roman" w:cs="Times New Roman"/>
          <w:sz w:val="24"/>
          <w:szCs w:val="24"/>
        </w:rPr>
        <w:t xml:space="preserve"> przez Zespół Szkół Ponadpodstawowych w Pelplinie;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Pr="004D44B7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zmian w planie finansowym dochodów na 2021 rok, o kwotę </w:t>
      </w:r>
      <w:r w:rsidRPr="004D44B7">
        <w:rPr>
          <w:rFonts w:ascii="Times New Roman" w:hAnsi="Times New Roman" w:cs="Times New Roman"/>
          <w:b/>
          <w:sz w:val="24"/>
          <w:szCs w:val="24"/>
        </w:rPr>
        <w:t>6 930 złotych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w związku z zwiększeniem wpływów z Funduszu Pracy otrzymanych przez Powiat Tczewski z przeznaczeniem na finansowanie kosztów obsługi zadań określonych w art. 15zzb – 15 </w:t>
      </w:r>
      <w:proofErr w:type="spellStart"/>
      <w:r>
        <w:rPr>
          <w:rFonts w:ascii="Times New Roman" w:hAnsi="Times New Roman" w:cs="Times New Roman"/>
          <w:sz w:val="24"/>
          <w:szCs w:val="24"/>
        </w:rPr>
        <w:t>zze</w:t>
      </w:r>
      <w:proofErr w:type="spellEnd"/>
      <w:r>
        <w:rPr>
          <w:rFonts w:ascii="Times New Roman" w:hAnsi="Times New Roman" w:cs="Times New Roman"/>
          <w:sz w:val="24"/>
          <w:szCs w:val="24"/>
        </w:rPr>
        <w:t>, art. 15 zze</w:t>
      </w:r>
      <w:r w:rsidRPr="004D44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oraz art. 15 zze</w:t>
      </w:r>
      <w:r w:rsidRPr="004D44B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ustawy z dnia 2 marca 2020 r. o szczególnych rozwiązaniach związanych z zapobieganiem, przeciwdziałaniem i zwalczaniem COVID-19, innych chorób zakaźnych oraz wywołanych nimi sytuacji kryzysowych, 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dyrektora II Liceum Ogólnokształcącego w Tczewie w sprawie dokonania zwiększenia </w:t>
      </w:r>
      <w:r>
        <w:rPr>
          <w:rFonts w:ascii="Times New Roman" w:hAnsi="Times New Roman" w:cs="Times New Roman"/>
          <w:sz w:val="24"/>
          <w:szCs w:val="24"/>
        </w:rPr>
        <w:br/>
        <w:t xml:space="preserve">w planie finansowym placówki na 2021 rok, po stronie wydatków, o kwotę </w:t>
      </w:r>
      <w:r w:rsidRPr="00225597">
        <w:rPr>
          <w:rFonts w:ascii="Times New Roman" w:hAnsi="Times New Roman" w:cs="Times New Roman"/>
          <w:b/>
          <w:sz w:val="24"/>
          <w:szCs w:val="24"/>
        </w:rPr>
        <w:t>49 161 złotych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z przeznaczeniem na modernizację pomieszczenia biblioteki szkolnej oraz zakup regałów </w:t>
      </w:r>
      <w:r>
        <w:rPr>
          <w:rFonts w:ascii="Times New Roman" w:hAnsi="Times New Roman" w:cs="Times New Roman"/>
          <w:sz w:val="24"/>
          <w:szCs w:val="24"/>
        </w:rPr>
        <w:br/>
        <w:t>i szafek na wyposażenie biblioteki,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dyrektora Zespołu Szkół Ponadpodstawowych w Pelplinie w sprawie dokonania zwiększenia w planie finansowym na 2021 rok, po stronie wydatków, o kwotę </w:t>
      </w:r>
      <w:r w:rsidRPr="00050A3F">
        <w:rPr>
          <w:rFonts w:ascii="Times New Roman" w:hAnsi="Times New Roman" w:cs="Times New Roman"/>
          <w:b/>
          <w:sz w:val="24"/>
          <w:szCs w:val="24"/>
        </w:rPr>
        <w:t>47 600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udzieleniem dotacji przez Ministerstwo Obrony Narodowej na realizację zadania pn. </w:t>
      </w:r>
      <w:r w:rsidRPr="00050A3F">
        <w:rPr>
          <w:rFonts w:ascii="Times New Roman" w:hAnsi="Times New Roman" w:cs="Times New Roman"/>
          <w:i/>
          <w:sz w:val="24"/>
          <w:szCs w:val="24"/>
        </w:rPr>
        <w:t>Zostań żołnierzem Rzeczypospolitej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4B7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naczelnika Wydziału Inwestycji i Remontów w sprawie dokonania zwiększenia w planie finansowym komórki na 2021 rok, po stronie wydatków, o kwotę </w:t>
      </w:r>
      <w:r w:rsidRPr="004D44B7">
        <w:rPr>
          <w:rFonts w:ascii="Times New Roman" w:hAnsi="Times New Roman" w:cs="Times New Roman"/>
          <w:b/>
          <w:sz w:val="24"/>
          <w:szCs w:val="24"/>
        </w:rPr>
        <w:t>18 000 złotych</w:t>
      </w:r>
      <w:r>
        <w:rPr>
          <w:rFonts w:ascii="Times New Roman" w:hAnsi="Times New Roman" w:cs="Times New Roman"/>
          <w:sz w:val="24"/>
          <w:szCs w:val="24"/>
        </w:rPr>
        <w:t>, w związku z wnioskiem Prezydenta Miasta Tczewa w sprawie zwiększenia kwoty dotacji celowej przeznaczonej na zimowe utrzymanie dróg powiatowych położonych na terenie Gminy Miejskiej Tczew,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dyrektora Domu Pomocy Społecznej w Wielkich Wyrębach w sprawie dokonania zwiększenia w planie finansowym jednostki na 2021 rok, po stronie wydatków, o kwotę </w:t>
      </w:r>
      <w:r w:rsidRPr="00817E98">
        <w:rPr>
          <w:rFonts w:ascii="Times New Roman" w:hAnsi="Times New Roman" w:cs="Times New Roman"/>
          <w:b/>
          <w:sz w:val="24"/>
          <w:szCs w:val="24"/>
        </w:rPr>
        <w:t>335 złotych</w:t>
      </w:r>
      <w:r>
        <w:rPr>
          <w:rFonts w:ascii="Times New Roman" w:hAnsi="Times New Roman" w:cs="Times New Roman"/>
          <w:sz w:val="24"/>
          <w:szCs w:val="24"/>
        </w:rPr>
        <w:t>, w związku z przyjęciem nowego (niepełnoletniego) mieszkańca, którego należy objąć ubezpieczeniem zdrowotnym,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dyrektora Centrum Administracyjnego Placówek Opiekuńczo – Wychowawczych </w:t>
      </w:r>
      <w:r>
        <w:rPr>
          <w:rFonts w:ascii="Times New Roman" w:hAnsi="Times New Roman" w:cs="Times New Roman"/>
          <w:sz w:val="24"/>
          <w:szCs w:val="24"/>
        </w:rPr>
        <w:br/>
        <w:t xml:space="preserve">w Tczewie w sprawie zmniejszenia planu finansowego na 2021 rok, po stronie wydatków, </w:t>
      </w:r>
      <w:r>
        <w:rPr>
          <w:rFonts w:ascii="Times New Roman" w:hAnsi="Times New Roman" w:cs="Times New Roman"/>
          <w:sz w:val="24"/>
          <w:szCs w:val="24"/>
        </w:rPr>
        <w:br/>
        <w:t xml:space="preserve">o kwotę </w:t>
      </w:r>
      <w:r w:rsidRPr="00817E98">
        <w:rPr>
          <w:rFonts w:ascii="Times New Roman" w:hAnsi="Times New Roman" w:cs="Times New Roman"/>
          <w:b/>
          <w:sz w:val="24"/>
          <w:szCs w:val="24"/>
        </w:rPr>
        <w:t>335 złotych</w:t>
      </w:r>
      <w:r>
        <w:rPr>
          <w:rFonts w:ascii="Times New Roman" w:hAnsi="Times New Roman" w:cs="Times New Roman"/>
          <w:sz w:val="24"/>
          <w:szCs w:val="24"/>
        </w:rPr>
        <w:t>, na rzecz Domu Pomocy Społecznej w Wielkich Wyrębach,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dyrektora Powiatowego Centrum Pomocy Rodzinie w Tczewie w sprawie: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zmniejszenia w planie finansowym jednostki na 2021 rok, po stronie wydatków, o kwotę </w:t>
      </w:r>
      <w:r w:rsidRPr="00D26507">
        <w:rPr>
          <w:rFonts w:ascii="Times New Roman" w:hAnsi="Times New Roman" w:cs="Times New Roman"/>
          <w:b/>
          <w:sz w:val="24"/>
          <w:szCs w:val="24"/>
        </w:rPr>
        <w:t>9 468 złotych</w:t>
      </w:r>
      <w:r>
        <w:rPr>
          <w:rFonts w:ascii="Times New Roman" w:hAnsi="Times New Roman" w:cs="Times New Roman"/>
          <w:sz w:val="24"/>
          <w:szCs w:val="24"/>
        </w:rPr>
        <w:t>, w związku z opuszczeniem przez dziecko pochodzące z powiatu tczewskiego rodziny zastępczej z terenu powiatu gdańskiego;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Pr="004D44B7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jednostki na 2021 rok, po stronie dochodów, </w:t>
      </w:r>
      <w:r>
        <w:rPr>
          <w:rFonts w:ascii="Times New Roman" w:hAnsi="Times New Roman" w:cs="Times New Roman"/>
          <w:sz w:val="24"/>
          <w:szCs w:val="24"/>
        </w:rPr>
        <w:br/>
        <w:t xml:space="preserve">o kwotę </w:t>
      </w:r>
      <w:r w:rsidRPr="00D26507">
        <w:rPr>
          <w:rFonts w:ascii="Times New Roman" w:hAnsi="Times New Roman" w:cs="Times New Roman"/>
          <w:b/>
          <w:sz w:val="24"/>
          <w:szCs w:val="24"/>
        </w:rPr>
        <w:t>865 000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ze zmianą wysokości odpłatności ponoszonych przez gminy spowodowanej dynamiczną sytuacją dotyczącą umieszczeń i okresów pobytu dzieci </w:t>
      </w:r>
      <w:r>
        <w:rPr>
          <w:rFonts w:ascii="Times New Roman" w:hAnsi="Times New Roman" w:cs="Times New Roman"/>
          <w:sz w:val="24"/>
          <w:szCs w:val="24"/>
        </w:rPr>
        <w:br/>
        <w:t>w pieczy zastępczej.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5597">
        <w:rPr>
          <w:rFonts w:ascii="Times New Roman" w:hAnsi="Times New Roman" w:cs="Times New Roman"/>
          <w:b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Pismo naczelnika Wydziału Zdrowia, Spraw Społecznych i PFRON w sprawie wyrażenia zgody na zwiększenie procentowego udziału kwoty dotacji w całkowitych kosztach zadania pn. </w:t>
      </w:r>
      <w:r w:rsidRPr="00225597">
        <w:rPr>
          <w:rFonts w:ascii="Times New Roman" w:hAnsi="Times New Roman" w:cs="Times New Roman"/>
          <w:i/>
          <w:sz w:val="24"/>
          <w:szCs w:val="24"/>
        </w:rPr>
        <w:t>Wydanie publikacji książkowej Romana Landowskiego: Podania, baśnie, i legendy z Kociewia, Kaszub, Borów Tucholskich wraz z nagraniem dźwiękowym w formie audiobooka.</w:t>
      </w:r>
    </w:p>
    <w:p w:rsidR="00960C4E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0C4E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3.3. </w:t>
      </w:r>
      <w:r>
        <w:rPr>
          <w:rFonts w:ascii="Times New Roman" w:hAnsi="Times New Roman" w:cs="Times New Roman"/>
          <w:sz w:val="24"/>
          <w:szCs w:val="24"/>
        </w:rPr>
        <w:t xml:space="preserve">Pisma zastępcy naczelnika Wydziału Finansów w sprawie zapoznania się </w:t>
      </w:r>
      <w:r>
        <w:rPr>
          <w:rFonts w:ascii="Times New Roman" w:hAnsi="Times New Roman" w:cs="Times New Roman"/>
          <w:sz w:val="24"/>
          <w:szCs w:val="24"/>
        </w:rPr>
        <w:br/>
        <w:t>i zaakceptowania sprawozdań z realizacji następujących zadań publicznych: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Kurs żeglarski,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Sport i rekreacja to seniorów integracja,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Gwiazdkowe granie,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Prowadzenie szkolenia dzieci i młodzieży w szkółce bokserskiej KS Wisła Tczew,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Punkt Nieodpłatnego Poradnictwa Obywatelskiego w Gniewie,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Prowadzenie punktu nieodpłatnego poradnictwa obywatelskiego wraz z mediacją </w:t>
      </w:r>
      <w:r w:rsidR="001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realizacją edukacji prawnej lub nieodpłatnej pomocy prawnej wraz z mediacją i realizacją edukacji prawnej w Tczewie,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Szkolenie dzieci i rocznik 2010-2021 oraz 2013-2015 w dyscyplinie piłka nożna,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Statutowa działalność klubu – SGK TALK Junior Tczew.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449">
        <w:rPr>
          <w:rFonts w:ascii="Times New Roman" w:hAnsi="Times New Roman" w:cs="Times New Roman"/>
          <w:b/>
          <w:sz w:val="24"/>
          <w:szCs w:val="24"/>
        </w:rPr>
        <w:t>3.</w:t>
      </w:r>
      <w:r w:rsidR="00A15051">
        <w:rPr>
          <w:rFonts w:ascii="Times New Roman" w:hAnsi="Times New Roman" w:cs="Times New Roman"/>
          <w:b/>
          <w:sz w:val="24"/>
          <w:szCs w:val="24"/>
        </w:rPr>
        <w:t>4</w:t>
      </w:r>
      <w:r w:rsidRPr="00E1244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Zatwierdzenie protokołu komisji przetargowej powołanej w celu otwarcia ofert </w:t>
      </w:r>
      <w:r>
        <w:rPr>
          <w:rFonts w:ascii="Times New Roman" w:hAnsi="Times New Roman" w:cs="Times New Roman"/>
          <w:sz w:val="24"/>
          <w:szCs w:val="24"/>
        </w:rPr>
        <w:br/>
        <w:t xml:space="preserve">i wyboru najkorzystniejszych ofert w postępowaniu pn. </w:t>
      </w:r>
      <w:r w:rsidRPr="00E12449">
        <w:rPr>
          <w:rFonts w:ascii="Times New Roman" w:hAnsi="Times New Roman" w:cs="Times New Roman"/>
          <w:i/>
          <w:sz w:val="24"/>
          <w:szCs w:val="24"/>
        </w:rPr>
        <w:t xml:space="preserve">Kursy zawodowe dla uczestników projektu pn. „Lokalny System Aktywizacji </w:t>
      </w:r>
      <w:proofErr w:type="spellStart"/>
      <w:r w:rsidRPr="00E12449">
        <w:rPr>
          <w:rFonts w:ascii="Times New Roman" w:hAnsi="Times New Roman" w:cs="Times New Roman"/>
          <w:i/>
          <w:sz w:val="24"/>
          <w:szCs w:val="24"/>
        </w:rPr>
        <w:t>Społeczno</w:t>
      </w:r>
      <w:proofErr w:type="spellEnd"/>
      <w:r w:rsidRPr="00E12449">
        <w:rPr>
          <w:rFonts w:ascii="Times New Roman" w:hAnsi="Times New Roman" w:cs="Times New Roman"/>
          <w:i/>
          <w:sz w:val="24"/>
          <w:szCs w:val="24"/>
        </w:rPr>
        <w:t xml:space="preserve"> – Zawodowej w partnerstwie tczewskim – edycja II” oraz projektu pn. „Postaw na dobry zawód – podniesienie jakości edukacji zawodowej w powiecie tczewskim”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C4E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Pr="00C56221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A1505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Informacja naczelnika Wydziału Inwestycji i Remontów z przeglądów obiektów inżynieryjnych. </w:t>
      </w:r>
    </w:p>
    <w:p w:rsidR="00960C4E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0C4E" w:rsidRDefault="00960C4E" w:rsidP="00960C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597">
        <w:rPr>
          <w:rFonts w:ascii="Times New Roman" w:hAnsi="Times New Roman" w:cs="Times New Roman"/>
          <w:b/>
          <w:sz w:val="24"/>
          <w:szCs w:val="24"/>
        </w:rPr>
        <w:t>4. Uchwały Zarządu Powiatu Tczewskiego:</w:t>
      </w:r>
    </w:p>
    <w:p w:rsidR="00960C4E" w:rsidRDefault="00960C4E" w:rsidP="00960C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C4E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10D9"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powołania komisji przetargowej </w:t>
      </w:r>
      <w:r w:rsidRPr="004A10D9">
        <w:rPr>
          <w:rFonts w:ascii="Times New Roman" w:hAnsi="Times New Roman" w:cs="Times New Roman"/>
          <w:i/>
          <w:sz w:val="24"/>
          <w:szCs w:val="24"/>
        </w:rPr>
        <w:t>(dotyczy realizacji zadania publicznego pn. Wykonywanie remontów cząstkowych chodników na terenie Powiatu Tczewskiego w ramach zadania „Poprawa nawierzchni chodników”)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0C4E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10D9"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udzielenia dofinansowania na realizację zadania publicznego z zakresu przeciwdziałania przemocy – udzielanie poradnictwa specjalistycznego, w tym z zakresu pracy z traumą wychowankom pieczy zastępczej i ich opiekunom.</w:t>
      </w:r>
    </w:p>
    <w:p w:rsidR="00960C4E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10D9"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unieważnienia otwartego konkursu ofert na powierzenie w 2021 roku realizacji zadania publicznego pn. „Organizacja Rowerowego Rajdu Gwiaździstego”.</w:t>
      </w:r>
    </w:p>
    <w:p w:rsidR="00960C4E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A">
        <w:rPr>
          <w:rFonts w:ascii="Times New Roman" w:hAnsi="Times New Roman" w:cs="Times New Roman"/>
          <w:b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zmieniającej Regulamin Organizacyjny Starostwa Powiatowego w Tczewie.</w:t>
      </w:r>
    </w:p>
    <w:p w:rsidR="00960C4E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F90">
        <w:rPr>
          <w:rFonts w:ascii="Times New Roman" w:hAnsi="Times New Roman" w:cs="Times New Roman"/>
          <w:b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wskazania osoby do pełnienia funkcji członka Rady Nadzorczej Szpitali Tczewskich Spółka Akcyjna z siedzibą </w:t>
      </w:r>
      <w:r>
        <w:rPr>
          <w:rFonts w:ascii="Times New Roman" w:hAnsi="Times New Roman" w:cs="Times New Roman"/>
          <w:sz w:val="24"/>
          <w:szCs w:val="24"/>
        </w:rPr>
        <w:br/>
        <w:t>w Tczewie.</w:t>
      </w:r>
    </w:p>
    <w:p w:rsidR="00960C4E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449">
        <w:rPr>
          <w:rFonts w:ascii="Times New Roman" w:hAnsi="Times New Roman" w:cs="Times New Roman"/>
          <w:b/>
          <w:sz w:val="24"/>
          <w:szCs w:val="24"/>
        </w:rPr>
        <w:t>4.6.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ogłoszenia otwartego konkursu ofert na dofinansowanie w 2021 roku wkładu własnego organizacji do projektów finansowanych z funduszy Unii Europejskiej i innych źródeł zagranicznych oraz z funduszy krajowych i regionalnych.</w:t>
      </w:r>
    </w:p>
    <w:p w:rsidR="00960C4E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C4E" w:rsidRDefault="00960C4E" w:rsidP="00960C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0D9">
        <w:rPr>
          <w:rFonts w:ascii="Times New Roman" w:hAnsi="Times New Roman" w:cs="Times New Roman"/>
          <w:b/>
          <w:sz w:val="24"/>
          <w:szCs w:val="24"/>
        </w:rPr>
        <w:t>5. Uchwały Rady Powiatu Tczewskiego:</w:t>
      </w:r>
    </w:p>
    <w:p w:rsidR="00960C4E" w:rsidRDefault="00960C4E" w:rsidP="00960C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C4E" w:rsidRPr="004A10D9" w:rsidRDefault="00960C4E" w:rsidP="00960C4E">
      <w:pPr>
        <w:suppressAutoHyphens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4A10D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5.1</w:t>
      </w:r>
      <w:r w:rsidRPr="004A10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. Przyjęcie projektu uchwały Rady Powiatu Tczewskiego w sprawie zmian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br/>
      </w:r>
      <w:r w:rsidRPr="004A10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w budżecie Powiatu Tczewskiego na rok 2021.</w:t>
      </w:r>
    </w:p>
    <w:p w:rsidR="00960C4E" w:rsidRPr="004A10D9" w:rsidRDefault="00960C4E" w:rsidP="00960C4E">
      <w:pP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</w:p>
    <w:p w:rsidR="00960C4E" w:rsidRPr="004A10D9" w:rsidRDefault="00960C4E" w:rsidP="00960C4E">
      <w:pPr>
        <w:suppressAutoHyphens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4A10D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5.2.</w:t>
      </w:r>
      <w:r w:rsidRPr="004A10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Przyjęcie projektu uchwały Rady Powiatu Tczewskiego zmieniającej uchwałę Nr XXVI/178/2020 Rady Powiatu Tczewskiego z dnia 21 grudnia 2020 r. w sprawie przyjęcia wieloletniej prognozy finansowej Powiatu Tczewskiego na lata 2021-2036.</w:t>
      </w:r>
    </w:p>
    <w:p w:rsidR="00707124" w:rsidRDefault="00707124" w:rsidP="003306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0C4E" w:rsidRDefault="00960C4E" w:rsidP="003306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3BA9" w:rsidRDefault="002F37FF" w:rsidP="009F2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683BA9" w:rsidRPr="00683BA9">
        <w:rPr>
          <w:rFonts w:ascii="Times New Roman" w:hAnsi="Times New Roman" w:cs="Times New Roman"/>
          <w:b/>
          <w:sz w:val="24"/>
          <w:szCs w:val="24"/>
        </w:rPr>
        <w:t>1.</w:t>
      </w:r>
      <w:r w:rsidR="00683BA9">
        <w:rPr>
          <w:rFonts w:ascii="Times New Roman" w:hAnsi="Times New Roman" w:cs="Times New Roman"/>
          <w:sz w:val="24"/>
          <w:szCs w:val="24"/>
        </w:rPr>
        <w:t xml:space="preserve"> Zarząd przyjął</w:t>
      </w:r>
      <w:r w:rsidR="00683BA9" w:rsidRPr="009A31C9">
        <w:rPr>
          <w:rFonts w:ascii="Times New Roman" w:hAnsi="Times New Roman" w:cs="Times New Roman"/>
          <w:sz w:val="24"/>
          <w:szCs w:val="24"/>
        </w:rPr>
        <w:t xml:space="preserve"> </w:t>
      </w:r>
      <w:r w:rsidR="00683BA9">
        <w:rPr>
          <w:rFonts w:ascii="Times New Roman" w:hAnsi="Times New Roman" w:cs="Times New Roman"/>
          <w:sz w:val="24"/>
          <w:szCs w:val="24"/>
        </w:rPr>
        <w:t xml:space="preserve">przedstawiony </w:t>
      </w:r>
      <w:r w:rsidR="00683BA9" w:rsidRPr="009A31C9">
        <w:rPr>
          <w:rFonts w:ascii="Times New Roman" w:hAnsi="Times New Roman" w:cs="Times New Roman"/>
          <w:sz w:val="24"/>
          <w:szCs w:val="24"/>
        </w:rPr>
        <w:t>porząd</w:t>
      </w:r>
      <w:r w:rsidR="00683BA9">
        <w:rPr>
          <w:rFonts w:ascii="Times New Roman" w:hAnsi="Times New Roman" w:cs="Times New Roman"/>
          <w:sz w:val="24"/>
          <w:szCs w:val="24"/>
        </w:rPr>
        <w:t>e</w:t>
      </w:r>
      <w:r w:rsidR="00683BA9" w:rsidRPr="009A31C9">
        <w:rPr>
          <w:rFonts w:ascii="Times New Roman" w:hAnsi="Times New Roman" w:cs="Times New Roman"/>
          <w:sz w:val="24"/>
          <w:szCs w:val="24"/>
        </w:rPr>
        <w:t>k obrad.</w:t>
      </w:r>
    </w:p>
    <w:p w:rsidR="007576DB" w:rsidRDefault="007576DB" w:rsidP="009F2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437ED" w:rsidRDefault="007576DB" w:rsidP="004D6B3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6DB">
        <w:rPr>
          <w:rFonts w:ascii="Times New Roman" w:hAnsi="Times New Roman" w:cs="Times New Roman"/>
          <w:b/>
          <w:sz w:val="24"/>
          <w:szCs w:val="24"/>
        </w:rPr>
        <w:t>Ad.2.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 przyjął</w:t>
      </w:r>
      <w:r w:rsidRPr="00B85887">
        <w:rPr>
          <w:rFonts w:ascii="Times New Roman" w:hAnsi="Times New Roman" w:cs="Times New Roman"/>
          <w:sz w:val="24"/>
          <w:szCs w:val="24"/>
        </w:rPr>
        <w:t xml:space="preserve"> protok</w:t>
      </w:r>
      <w:r>
        <w:rPr>
          <w:rFonts w:ascii="Times New Roman" w:hAnsi="Times New Roman" w:cs="Times New Roman"/>
          <w:sz w:val="24"/>
          <w:szCs w:val="24"/>
        </w:rPr>
        <w:t>ół</w:t>
      </w:r>
      <w:r w:rsidR="00960C4E">
        <w:rPr>
          <w:rFonts w:ascii="Times New Roman" w:hAnsi="Times New Roman" w:cs="Times New Roman"/>
          <w:sz w:val="24"/>
          <w:szCs w:val="24"/>
        </w:rPr>
        <w:t xml:space="preserve"> </w:t>
      </w:r>
      <w:r w:rsidR="00960C4E" w:rsidRPr="00960C4E">
        <w:rPr>
          <w:rFonts w:ascii="Times New Roman" w:hAnsi="Times New Roman" w:cs="Times New Roman"/>
          <w:sz w:val="24"/>
          <w:szCs w:val="24"/>
        </w:rPr>
        <w:t>Nr 141/2021 posiedzenia Zarządu Powiatu Tczewskiego z dnia 8 kwietnia 2021 roku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5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7ED" w:rsidRDefault="005437ED" w:rsidP="004D6B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37ED" w:rsidRPr="005437ED" w:rsidRDefault="00287437" w:rsidP="005437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5437ED">
        <w:rPr>
          <w:rFonts w:ascii="Times New Roman" w:hAnsi="Times New Roman" w:cs="Times New Roman"/>
          <w:b/>
          <w:sz w:val="24"/>
          <w:szCs w:val="24"/>
        </w:rPr>
        <w:t>3</w:t>
      </w:r>
      <w:r w:rsidR="005437ED" w:rsidRPr="00B85887">
        <w:rPr>
          <w:rFonts w:ascii="Times New Roman" w:hAnsi="Times New Roman" w:cs="Times New Roman"/>
          <w:b/>
          <w:sz w:val="24"/>
          <w:szCs w:val="24"/>
        </w:rPr>
        <w:t>. Sprawy bieżące:</w:t>
      </w:r>
    </w:p>
    <w:p w:rsidR="007576DB" w:rsidRDefault="007576DB" w:rsidP="009F2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437ED" w:rsidRPr="00B85887" w:rsidRDefault="005437ED" w:rsidP="005437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B85887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4D6B3A">
        <w:rPr>
          <w:rFonts w:ascii="Times New Roman" w:hAnsi="Times New Roman" w:cs="Times New Roman"/>
          <w:sz w:val="24"/>
          <w:szCs w:val="24"/>
        </w:rPr>
        <w:t>Zarząd zapoznał się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B85887">
        <w:rPr>
          <w:rFonts w:ascii="Times New Roman" w:hAnsi="Times New Roman" w:cs="Times New Roman"/>
          <w:sz w:val="24"/>
          <w:szCs w:val="24"/>
        </w:rPr>
        <w:t>niosk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B85887">
        <w:rPr>
          <w:rFonts w:ascii="Times New Roman" w:hAnsi="Times New Roman" w:cs="Times New Roman"/>
          <w:sz w:val="24"/>
          <w:szCs w:val="24"/>
        </w:rPr>
        <w:t xml:space="preserve"> komórek organizacyjnych Starostwa Powiatowego w Tczewie oraz jednostek orga</w:t>
      </w:r>
      <w:r>
        <w:rPr>
          <w:rFonts w:ascii="Times New Roman" w:hAnsi="Times New Roman" w:cs="Times New Roman"/>
          <w:sz w:val="24"/>
          <w:szCs w:val="24"/>
        </w:rPr>
        <w:t>nizacyjnych Powiatu Tczewskiego i podjął następujące decyzje: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Zarząd </w:t>
      </w:r>
      <w:r w:rsidR="00A15051">
        <w:rPr>
          <w:rFonts w:ascii="Times New Roman" w:hAnsi="Times New Roman" w:cs="Times New Roman"/>
          <w:sz w:val="24"/>
          <w:szCs w:val="24"/>
        </w:rPr>
        <w:t xml:space="preserve">postanowił powrócić do rozpatrzenia wniosku </w:t>
      </w:r>
      <w:r>
        <w:rPr>
          <w:rFonts w:ascii="Times New Roman" w:hAnsi="Times New Roman" w:cs="Times New Roman"/>
          <w:sz w:val="24"/>
          <w:szCs w:val="24"/>
        </w:rPr>
        <w:t xml:space="preserve">naczelnika Wydziału Spraw Osobowych w sprawie dokonania zmian w planie finansowym komórki na 2021 rok, po stronie wydatków, na kwotę </w:t>
      </w:r>
      <w:r w:rsidRPr="0040314B">
        <w:rPr>
          <w:rFonts w:ascii="Times New Roman" w:hAnsi="Times New Roman" w:cs="Times New Roman"/>
          <w:b/>
          <w:sz w:val="24"/>
          <w:szCs w:val="24"/>
        </w:rPr>
        <w:t>40 000 złotych</w:t>
      </w:r>
      <w:r>
        <w:rPr>
          <w:rFonts w:ascii="Times New Roman" w:hAnsi="Times New Roman" w:cs="Times New Roman"/>
          <w:sz w:val="24"/>
          <w:szCs w:val="24"/>
        </w:rPr>
        <w:t>, celem zabezpieczenia środków fi</w:t>
      </w:r>
      <w:r w:rsidR="00160EAD">
        <w:rPr>
          <w:rFonts w:ascii="Times New Roman" w:hAnsi="Times New Roman" w:cs="Times New Roman"/>
          <w:sz w:val="24"/>
          <w:szCs w:val="24"/>
        </w:rPr>
        <w:t>nansowych</w:t>
      </w:r>
      <w:r>
        <w:rPr>
          <w:rFonts w:ascii="Times New Roman" w:hAnsi="Times New Roman" w:cs="Times New Roman"/>
          <w:sz w:val="24"/>
          <w:szCs w:val="24"/>
        </w:rPr>
        <w:t xml:space="preserve"> na zlecenie świadczeń usług prawnych dla powiatowych jednostek organizacyjnych,</w:t>
      </w:r>
      <w:r w:rsidR="00A15051" w:rsidRPr="00A15051">
        <w:rPr>
          <w:rFonts w:ascii="Times New Roman" w:hAnsi="Times New Roman" w:cs="Times New Roman"/>
          <w:sz w:val="24"/>
          <w:szCs w:val="24"/>
        </w:rPr>
        <w:t xml:space="preserve"> </w:t>
      </w:r>
      <w:r w:rsidR="00A15051">
        <w:rPr>
          <w:rFonts w:ascii="Times New Roman" w:hAnsi="Times New Roman" w:cs="Times New Roman"/>
          <w:sz w:val="24"/>
          <w:szCs w:val="24"/>
        </w:rPr>
        <w:t>na kolejnym posiedzeniu zarządu,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A3F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pozytywnie zaopiniował wniosek </w:t>
      </w:r>
      <w:r w:rsidRPr="00050A3F">
        <w:rPr>
          <w:rFonts w:ascii="Times New Roman" w:hAnsi="Times New Roman" w:cs="Times New Roman"/>
          <w:sz w:val="24"/>
          <w:szCs w:val="24"/>
        </w:rPr>
        <w:t xml:space="preserve">dyrektora Domu Pomocy Społecznej w </w:t>
      </w:r>
      <w:proofErr w:type="spellStart"/>
      <w:r w:rsidRPr="00050A3F">
        <w:rPr>
          <w:rFonts w:ascii="Times New Roman" w:hAnsi="Times New Roman" w:cs="Times New Roman"/>
          <w:sz w:val="24"/>
          <w:szCs w:val="24"/>
        </w:rPr>
        <w:t>Stanisławiu</w:t>
      </w:r>
      <w:proofErr w:type="spellEnd"/>
      <w:r w:rsidRPr="00050A3F">
        <w:rPr>
          <w:rFonts w:ascii="Times New Roman" w:hAnsi="Times New Roman" w:cs="Times New Roman"/>
          <w:sz w:val="24"/>
          <w:szCs w:val="24"/>
        </w:rPr>
        <w:t xml:space="preserve"> </w:t>
      </w:r>
      <w:r w:rsidR="00160EAD">
        <w:rPr>
          <w:rFonts w:ascii="Times New Roman" w:hAnsi="Times New Roman" w:cs="Times New Roman"/>
          <w:sz w:val="24"/>
          <w:szCs w:val="24"/>
        </w:rPr>
        <w:br/>
      </w:r>
      <w:r w:rsidRPr="00050A3F">
        <w:rPr>
          <w:rFonts w:ascii="Times New Roman" w:hAnsi="Times New Roman" w:cs="Times New Roman"/>
          <w:sz w:val="24"/>
          <w:szCs w:val="24"/>
        </w:rPr>
        <w:t xml:space="preserve">w sprawie dokonania zmian w planie finansowym jednostki na 2021 rok, po stronie wydatków (wydatki inwestycyjne), na kwotę </w:t>
      </w:r>
      <w:r w:rsidRPr="00050A3F">
        <w:rPr>
          <w:rFonts w:ascii="Times New Roman" w:hAnsi="Times New Roman" w:cs="Times New Roman"/>
          <w:b/>
          <w:sz w:val="24"/>
          <w:szCs w:val="24"/>
        </w:rPr>
        <w:t>45 000 złotych</w:t>
      </w:r>
      <w:r w:rsidRPr="00050A3F">
        <w:rPr>
          <w:rFonts w:ascii="Times New Roman" w:hAnsi="Times New Roman" w:cs="Times New Roman"/>
          <w:sz w:val="24"/>
          <w:szCs w:val="24"/>
        </w:rPr>
        <w:t>, w związku z koniecznością naprawy i modernizacji łazienek w budynku w Lubiszewie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pozytywnie zaopiniował wnioski zastępcy naczelnika Wydziału Finansów w sprawie: 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na 2021 rok, po stronie dochodów, o kwotę </w:t>
      </w:r>
      <w:r w:rsidRPr="00050A3F">
        <w:rPr>
          <w:rFonts w:ascii="Times New Roman" w:hAnsi="Times New Roman" w:cs="Times New Roman"/>
          <w:b/>
          <w:sz w:val="24"/>
          <w:szCs w:val="24"/>
        </w:rPr>
        <w:t>47 600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udzieleniem dotacji przez Ministerstwo Obrony Narodowej na realizację zadania pn. </w:t>
      </w:r>
      <w:r w:rsidRPr="00050A3F">
        <w:rPr>
          <w:rFonts w:ascii="Times New Roman" w:hAnsi="Times New Roman" w:cs="Times New Roman"/>
          <w:i/>
          <w:sz w:val="24"/>
          <w:szCs w:val="24"/>
        </w:rPr>
        <w:t>Zostań żołnierzem Rzeczypospolitej</w:t>
      </w:r>
      <w:r>
        <w:rPr>
          <w:rFonts w:ascii="Times New Roman" w:hAnsi="Times New Roman" w:cs="Times New Roman"/>
          <w:sz w:val="24"/>
          <w:szCs w:val="24"/>
        </w:rPr>
        <w:t xml:space="preserve"> przez Zespół Szkół Ponadpodstawowych w Pelplinie;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Pr="004D44B7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zmian w planie finansowym dochodów na 2021 rok, o kwotę </w:t>
      </w:r>
      <w:r w:rsidRPr="004D44B7">
        <w:rPr>
          <w:rFonts w:ascii="Times New Roman" w:hAnsi="Times New Roman" w:cs="Times New Roman"/>
          <w:b/>
          <w:sz w:val="24"/>
          <w:szCs w:val="24"/>
        </w:rPr>
        <w:t>6 930 złotych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w związku z zwiększeniem wpływów z Funduszu Pracy otrzymanych przez Powiat Tczewski z przeznaczeniem na finansowanie kosztów obsługi zadań określonych w art. 15zzb – 15 </w:t>
      </w:r>
      <w:proofErr w:type="spellStart"/>
      <w:r>
        <w:rPr>
          <w:rFonts w:ascii="Times New Roman" w:hAnsi="Times New Roman" w:cs="Times New Roman"/>
          <w:sz w:val="24"/>
          <w:szCs w:val="24"/>
        </w:rPr>
        <w:t>zze</w:t>
      </w:r>
      <w:proofErr w:type="spellEnd"/>
      <w:r>
        <w:rPr>
          <w:rFonts w:ascii="Times New Roman" w:hAnsi="Times New Roman" w:cs="Times New Roman"/>
          <w:sz w:val="24"/>
          <w:szCs w:val="24"/>
        </w:rPr>
        <w:t>, art. 15 zze</w:t>
      </w:r>
      <w:r w:rsidRPr="004D44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oraz art. 15 zze</w:t>
      </w:r>
      <w:r w:rsidRPr="004D44B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ustawy z dnia 2 marca 2020 r. o szczególnych rozwiązaniach związanych z zapobieganiem, przeciwdziałaniem i zwalczaniem COVID-19, innych chorób zakaźnych oraz wywołanych nimi sytuacji kryzysowych, 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Pr="00960C4E" w:rsidRDefault="00960C4E" w:rsidP="00960C4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4) Zarząd powróci do wniosku dyrektora II Liceum Ogólnokształcącego w Tczewie w sprawie dokonania zwiększenia w planie finansowym placówki na 2021 rok, po stronie wydatków, </w:t>
      </w:r>
      <w:r w:rsidR="001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kwotę </w:t>
      </w:r>
      <w:r w:rsidRPr="00225597">
        <w:rPr>
          <w:rFonts w:ascii="Times New Roman" w:hAnsi="Times New Roman" w:cs="Times New Roman"/>
          <w:b/>
          <w:sz w:val="24"/>
          <w:szCs w:val="24"/>
        </w:rPr>
        <w:t>49 161 złotych</w:t>
      </w:r>
      <w:r>
        <w:rPr>
          <w:rFonts w:ascii="Times New Roman" w:hAnsi="Times New Roman" w:cs="Times New Roman"/>
          <w:sz w:val="24"/>
          <w:szCs w:val="24"/>
        </w:rPr>
        <w:t xml:space="preserve">, z przeznaczeniem na modernizację pomieszczenia biblioteki szkolnej oraz zakup regałów i szafek na wyposażenie biblioteki, po uzyskaniu informacji od dyrektora tej jednostki o wykazanych oszczędnościach związanych z wydatkami bieżącymi </w:t>
      </w:r>
      <w:r w:rsidR="001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zapewnieniu, że posiadane </w:t>
      </w:r>
      <w:r w:rsidR="00160EAD">
        <w:rPr>
          <w:rFonts w:ascii="Times New Roman" w:hAnsi="Times New Roman" w:cs="Times New Roman"/>
          <w:sz w:val="24"/>
          <w:szCs w:val="24"/>
        </w:rPr>
        <w:t xml:space="preserve">w budżecie szkoły </w:t>
      </w:r>
      <w:r>
        <w:rPr>
          <w:rFonts w:ascii="Times New Roman" w:hAnsi="Times New Roman" w:cs="Times New Roman"/>
          <w:sz w:val="24"/>
          <w:szCs w:val="24"/>
        </w:rPr>
        <w:t xml:space="preserve">środki są wystarczające na realizację zadań </w:t>
      </w:r>
      <w:r w:rsidR="001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roku 2021,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pozytywnie zaopiniował wniosek dyrektora Zespołu Szkół Ponadpodstawowych </w:t>
      </w:r>
      <w:r w:rsidR="001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Pelplinie w sprawie dokonania zwiększenia w planie finansowym na 2021 rok, po stronie wydatków, o kwotę </w:t>
      </w:r>
      <w:r w:rsidRPr="00050A3F">
        <w:rPr>
          <w:rFonts w:ascii="Times New Roman" w:hAnsi="Times New Roman" w:cs="Times New Roman"/>
          <w:b/>
          <w:sz w:val="24"/>
          <w:szCs w:val="24"/>
        </w:rPr>
        <w:t>47 600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udzieleniem dotacji przez Ministerstwo Obrony Narodowej na realizację zadania pn. </w:t>
      </w:r>
      <w:r w:rsidRPr="00050A3F">
        <w:rPr>
          <w:rFonts w:ascii="Times New Roman" w:hAnsi="Times New Roman" w:cs="Times New Roman"/>
          <w:i/>
          <w:sz w:val="24"/>
          <w:szCs w:val="24"/>
        </w:rPr>
        <w:t>Zostań żołnierzem Rzeczypospolitej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4B7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pozytywnie zaopiniował wniosek naczelnika Wydziału Inwestycji i Remontów w sprawie dokonania zwiększenia w planie finansowym komórki na 2021 rok, po stronie wydatków, </w:t>
      </w:r>
      <w:r w:rsidR="001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kwotę </w:t>
      </w:r>
      <w:r w:rsidRPr="004D44B7">
        <w:rPr>
          <w:rFonts w:ascii="Times New Roman" w:hAnsi="Times New Roman" w:cs="Times New Roman"/>
          <w:b/>
          <w:sz w:val="24"/>
          <w:szCs w:val="24"/>
        </w:rPr>
        <w:t>18 000 złotych</w:t>
      </w:r>
      <w:r>
        <w:rPr>
          <w:rFonts w:ascii="Times New Roman" w:hAnsi="Times New Roman" w:cs="Times New Roman"/>
          <w:sz w:val="24"/>
          <w:szCs w:val="24"/>
        </w:rPr>
        <w:t>, w związku z wnioskiem Prezydenta Miasta Tczewa w sprawie zwiększenia kwoty dotacji celowej przeznaczonej na zimowe utrzymanie dróg powiatowych położonych na terenie Gminy Miejskiej Tczew,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pozytywnie zaopiniował wniosek dyrektora Domu Pomocy Społecznej w Wielkich Wyrębach w sprawie dokonania zwiększenia w planie finansowym jednostki na 2021 rok, po stronie wydatków, o kwotę </w:t>
      </w:r>
      <w:r w:rsidRPr="00817E98">
        <w:rPr>
          <w:rFonts w:ascii="Times New Roman" w:hAnsi="Times New Roman" w:cs="Times New Roman"/>
          <w:b/>
          <w:sz w:val="24"/>
          <w:szCs w:val="24"/>
        </w:rPr>
        <w:t>335 złotych</w:t>
      </w:r>
      <w:r>
        <w:rPr>
          <w:rFonts w:ascii="Times New Roman" w:hAnsi="Times New Roman" w:cs="Times New Roman"/>
          <w:sz w:val="24"/>
          <w:szCs w:val="24"/>
        </w:rPr>
        <w:t>, w związku z przyjęciem nowego (niepełnoletniego) mieszkańca, którego należy objąć ubezpieczeniem zdrowotnym,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pozytywnie zaopiniował wniosek dyrektora Centrum Administracyjnego Placówek Opiekuńczo – Wychowawczych w Tczewie w sprawie zmniejszenia planu finansowego na 2021 rok, po stronie wydatków, o kwotę </w:t>
      </w:r>
      <w:r w:rsidRPr="00817E98">
        <w:rPr>
          <w:rFonts w:ascii="Times New Roman" w:hAnsi="Times New Roman" w:cs="Times New Roman"/>
          <w:b/>
          <w:sz w:val="24"/>
          <w:szCs w:val="24"/>
        </w:rPr>
        <w:t>335 złotych</w:t>
      </w:r>
      <w:r>
        <w:rPr>
          <w:rFonts w:ascii="Times New Roman" w:hAnsi="Times New Roman" w:cs="Times New Roman"/>
          <w:sz w:val="24"/>
          <w:szCs w:val="24"/>
        </w:rPr>
        <w:t xml:space="preserve">, na rzecz Domu Pomocy Społecznej </w:t>
      </w:r>
      <w:r w:rsidR="001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Wielkich Wyrębach,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pozytywnie zaopiniował wnioski dyrektora Powiatowego Centrum Pomocy Rodzinie </w:t>
      </w:r>
      <w:r w:rsidR="001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Tczewie w sprawie: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zmniejszenia w planie finansowym jednostki na 2021 rok, po stronie wydatków, o kwotę </w:t>
      </w:r>
      <w:r w:rsidRPr="00D26507">
        <w:rPr>
          <w:rFonts w:ascii="Times New Roman" w:hAnsi="Times New Roman" w:cs="Times New Roman"/>
          <w:b/>
          <w:sz w:val="24"/>
          <w:szCs w:val="24"/>
        </w:rPr>
        <w:t>9 468 złotych</w:t>
      </w:r>
      <w:r>
        <w:rPr>
          <w:rFonts w:ascii="Times New Roman" w:hAnsi="Times New Roman" w:cs="Times New Roman"/>
          <w:sz w:val="24"/>
          <w:szCs w:val="24"/>
        </w:rPr>
        <w:t>, w związku z opuszczeniem przez dziecko pochodzące z powiatu tczewskiego rodziny zastępczej z terenu powiatu gdańskiego;</w:t>
      </w:r>
    </w:p>
    <w:p w:rsidR="00960C4E" w:rsidRPr="004D44B7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dokonania zwiększenia w planie finansowym jednostki na 2021 rok, po stronie dochodów, </w:t>
      </w:r>
      <w:r>
        <w:rPr>
          <w:rFonts w:ascii="Times New Roman" w:hAnsi="Times New Roman" w:cs="Times New Roman"/>
          <w:sz w:val="24"/>
          <w:szCs w:val="24"/>
        </w:rPr>
        <w:br/>
        <w:t xml:space="preserve">o kwotę </w:t>
      </w:r>
      <w:r w:rsidRPr="00D26507">
        <w:rPr>
          <w:rFonts w:ascii="Times New Roman" w:hAnsi="Times New Roman" w:cs="Times New Roman"/>
          <w:b/>
          <w:sz w:val="24"/>
          <w:szCs w:val="24"/>
        </w:rPr>
        <w:t>865 000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ze zmianą wysokości odpłatności ponoszonych przez gminy spowodowanej dynamiczną sytuacją dotyczącą umieszczeń i okresów pobytu dzieci </w:t>
      </w:r>
      <w:r>
        <w:rPr>
          <w:rFonts w:ascii="Times New Roman" w:hAnsi="Times New Roman" w:cs="Times New Roman"/>
          <w:sz w:val="24"/>
          <w:szCs w:val="24"/>
        </w:rPr>
        <w:br/>
        <w:t>w pieczy zastępczej.</w:t>
      </w:r>
    </w:p>
    <w:p w:rsidR="005437ED" w:rsidRDefault="005437ED" w:rsidP="005437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4D6B3A" w:rsidP="00960C4E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960C4E" w:rsidRPr="00225597">
        <w:rPr>
          <w:rFonts w:ascii="Times New Roman" w:hAnsi="Times New Roman" w:cs="Times New Roman"/>
          <w:b/>
          <w:sz w:val="24"/>
          <w:szCs w:val="24"/>
        </w:rPr>
        <w:t>3.2.</w:t>
      </w:r>
      <w:r w:rsidR="00960C4E">
        <w:rPr>
          <w:rFonts w:ascii="Times New Roman" w:hAnsi="Times New Roman" w:cs="Times New Roman"/>
          <w:sz w:val="24"/>
          <w:szCs w:val="24"/>
        </w:rPr>
        <w:t xml:space="preserve"> Zarząd zapoznał się z pismem naczelnika Wydziału Zdrowia, Spraw Społecznych i PFRON i wyraził zgodę na zwiększenie procentowego udziału kwoty dotacji </w:t>
      </w:r>
      <w:r w:rsidR="00160EAD">
        <w:rPr>
          <w:rFonts w:ascii="Times New Roman" w:hAnsi="Times New Roman" w:cs="Times New Roman"/>
          <w:sz w:val="24"/>
          <w:szCs w:val="24"/>
        </w:rPr>
        <w:br/>
      </w:r>
      <w:r w:rsidR="00960C4E">
        <w:rPr>
          <w:rFonts w:ascii="Times New Roman" w:hAnsi="Times New Roman" w:cs="Times New Roman"/>
          <w:sz w:val="24"/>
          <w:szCs w:val="24"/>
        </w:rPr>
        <w:t xml:space="preserve">w całkowitych kosztach zadania pn. </w:t>
      </w:r>
      <w:r w:rsidR="00960C4E" w:rsidRPr="00225597">
        <w:rPr>
          <w:rFonts w:ascii="Times New Roman" w:hAnsi="Times New Roman" w:cs="Times New Roman"/>
          <w:i/>
          <w:sz w:val="24"/>
          <w:szCs w:val="24"/>
        </w:rPr>
        <w:t>Wydanie publikacji książkowej Romana Landowskiego: Podania, baśnie, i legendy z Kociewia, Kaszub, Borów Tucholskich wraz z nagraniem dźwiękowym w formie audiobooka.</w:t>
      </w:r>
    </w:p>
    <w:p w:rsidR="00960C4E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0C4E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Ad.3.3. </w:t>
      </w:r>
      <w:r>
        <w:rPr>
          <w:rFonts w:ascii="Times New Roman" w:hAnsi="Times New Roman" w:cs="Times New Roman"/>
          <w:sz w:val="24"/>
          <w:szCs w:val="24"/>
        </w:rPr>
        <w:t>Zarząd zapoznał się i zaakceptował sprawozdania z realizacji następujących zadań publicznych: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Kurs żeglarski,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Sport i rekreacja to seniorów integracja,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Gwiazdkowe granie,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Prowadzenie szkolenia dzieci i młodzieży w szkółce bokserskiej KS Wisła Tczew,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Punkt Nieodpłatnego Poradnictwa Obywatelskiego w Gniewie,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Prowadzenie punktu nieodpłatnego poradnictwa obywatelskiego wraz z mediacją </w:t>
      </w:r>
      <w:r w:rsidR="001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realizacją edukacji prawnej lub nieodpłatnej pomocy prawnej wraz z mediacją i realizacją edukacji prawnej w Tczewie,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Szkolenie dzieci i rocznik 2010-2021 oraz 2013-2015 w dyscyplinie piłka nożna,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Statutowa działalność klubu – SGK TALK Junior Tczew.</w:t>
      </w:r>
    </w:p>
    <w:p w:rsidR="00960C4E" w:rsidRDefault="00960C4E" w:rsidP="00960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12449">
        <w:rPr>
          <w:rFonts w:ascii="Times New Roman" w:hAnsi="Times New Roman" w:cs="Times New Roman"/>
          <w:b/>
          <w:sz w:val="24"/>
          <w:szCs w:val="24"/>
        </w:rPr>
        <w:t>3.</w:t>
      </w:r>
      <w:r w:rsidR="00A15051">
        <w:rPr>
          <w:rFonts w:ascii="Times New Roman" w:hAnsi="Times New Roman" w:cs="Times New Roman"/>
          <w:b/>
          <w:sz w:val="24"/>
          <w:szCs w:val="24"/>
        </w:rPr>
        <w:t>4</w:t>
      </w:r>
      <w:r w:rsidRPr="00E12449">
        <w:rPr>
          <w:rFonts w:ascii="Times New Roman" w:hAnsi="Times New Roman" w:cs="Times New Roman"/>
          <w:b/>
          <w:sz w:val="24"/>
          <w:szCs w:val="24"/>
        </w:rPr>
        <w:t>.</w:t>
      </w:r>
      <w:r w:rsidR="00160EAD">
        <w:rPr>
          <w:rFonts w:ascii="Times New Roman" w:hAnsi="Times New Roman" w:cs="Times New Roman"/>
          <w:sz w:val="24"/>
          <w:szCs w:val="24"/>
        </w:rPr>
        <w:t xml:space="preserve"> Zarząd zatwierdził protokół</w:t>
      </w:r>
      <w:r>
        <w:rPr>
          <w:rFonts w:ascii="Times New Roman" w:hAnsi="Times New Roman" w:cs="Times New Roman"/>
          <w:sz w:val="24"/>
          <w:szCs w:val="24"/>
        </w:rPr>
        <w:t xml:space="preserve"> komisji przetargowej powołanej w celu otwarcia ofert i wyboru najkorzystniejszych ofert w postępowaniu pn. </w:t>
      </w:r>
      <w:r w:rsidRPr="00E12449">
        <w:rPr>
          <w:rFonts w:ascii="Times New Roman" w:hAnsi="Times New Roman" w:cs="Times New Roman"/>
          <w:i/>
          <w:sz w:val="24"/>
          <w:szCs w:val="24"/>
        </w:rPr>
        <w:t xml:space="preserve">Kursy zawodowe dla uczestników projektu pn. „Lokalny System Aktywizacji </w:t>
      </w:r>
      <w:proofErr w:type="spellStart"/>
      <w:r w:rsidRPr="00E12449">
        <w:rPr>
          <w:rFonts w:ascii="Times New Roman" w:hAnsi="Times New Roman" w:cs="Times New Roman"/>
          <w:i/>
          <w:sz w:val="24"/>
          <w:szCs w:val="24"/>
        </w:rPr>
        <w:t>Społeczno</w:t>
      </w:r>
      <w:proofErr w:type="spellEnd"/>
      <w:r w:rsidRPr="00E12449">
        <w:rPr>
          <w:rFonts w:ascii="Times New Roman" w:hAnsi="Times New Roman" w:cs="Times New Roman"/>
          <w:i/>
          <w:sz w:val="24"/>
          <w:szCs w:val="24"/>
        </w:rPr>
        <w:t xml:space="preserve"> – Zawodowej </w:t>
      </w:r>
      <w:r w:rsidR="00160EAD">
        <w:rPr>
          <w:rFonts w:ascii="Times New Roman" w:hAnsi="Times New Roman" w:cs="Times New Roman"/>
          <w:i/>
          <w:sz w:val="24"/>
          <w:szCs w:val="24"/>
        </w:rPr>
        <w:br/>
      </w:r>
      <w:r w:rsidRPr="00E12449">
        <w:rPr>
          <w:rFonts w:ascii="Times New Roman" w:hAnsi="Times New Roman" w:cs="Times New Roman"/>
          <w:i/>
          <w:sz w:val="24"/>
          <w:szCs w:val="24"/>
        </w:rPr>
        <w:t>w partnerstwie tczewskim – edycja II” oraz projektu pn. „Postaw na dobry zawód – podniesienie jakości edukacji zawodowej w powiecie tczewskim”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C4E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C4E" w:rsidRPr="00C56221" w:rsidRDefault="00960C4E" w:rsidP="00960C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Ad.3.</w:t>
      </w:r>
      <w:r w:rsidR="00A1505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60C4E">
        <w:rPr>
          <w:rFonts w:ascii="Times New Roman" w:hAnsi="Times New Roman" w:cs="Times New Roman"/>
          <w:sz w:val="24"/>
          <w:szCs w:val="24"/>
        </w:rPr>
        <w:t>Zarząd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zapoznał się informacją naczelnika Wydziału Inwestycji i Remontów </w:t>
      </w:r>
      <w:r w:rsidR="001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przeglądów obiektów inżynieryjnych i zobowiązał </w:t>
      </w:r>
      <w:r w:rsidR="00A15051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do wystosowania zapytania do inwestorów </w:t>
      </w:r>
      <w:r w:rsidR="00A15051">
        <w:rPr>
          <w:rFonts w:ascii="Times New Roman" w:hAnsi="Times New Roman" w:cs="Times New Roman"/>
          <w:sz w:val="24"/>
          <w:szCs w:val="24"/>
        </w:rPr>
        <w:t>sieci kolejowych</w:t>
      </w:r>
      <w:r w:rsidR="009F66AB">
        <w:rPr>
          <w:rFonts w:ascii="Times New Roman" w:hAnsi="Times New Roman" w:cs="Times New Roman"/>
          <w:sz w:val="24"/>
          <w:szCs w:val="24"/>
        </w:rPr>
        <w:t>,</w:t>
      </w:r>
      <w:r w:rsidR="00A15051">
        <w:rPr>
          <w:rFonts w:ascii="Times New Roman" w:hAnsi="Times New Roman" w:cs="Times New Roman"/>
          <w:sz w:val="24"/>
          <w:szCs w:val="24"/>
        </w:rPr>
        <w:t xml:space="preserve"> </w:t>
      </w:r>
      <w:r w:rsidR="009F66AB">
        <w:rPr>
          <w:rFonts w:ascii="Times New Roman" w:hAnsi="Times New Roman" w:cs="Times New Roman"/>
          <w:sz w:val="24"/>
          <w:szCs w:val="24"/>
        </w:rPr>
        <w:t>przebiegających</w:t>
      </w:r>
      <w:r w:rsidR="00A15051">
        <w:rPr>
          <w:rFonts w:ascii="Times New Roman" w:hAnsi="Times New Roman" w:cs="Times New Roman"/>
          <w:sz w:val="24"/>
          <w:szCs w:val="24"/>
        </w:rPr>
        <w:t xml:space="preserve"> pod wiaduktami będącymi w zarządzie Powiatu Tczewskiego o plany remontowe tych magistrali.</w:t>
      </w:r>
    </w:p>
    <w:p w:rsidR="00DF7F6D" w:rsidRDefault="00DF7F6D" w:rsidP="00DF7F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F6D" w:rsidRDefault="00DF7F6D" w:rsidP="00DF7F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225597">
        <w:rPr>
          <w:rFonts w:ascii="Times New Roman" w:hAnsi="Times New Roman" w:cs="Times New Roman"/>
          <w:b/>
          <w:sz w:val="24"/>
          <w:szCs w:val="24"/>
        </w:rPr>
        <w:t>4. Uchwały Zarządu Powiatu Tczewskiego:</w:t>
      </w:r>
    </w:p>
    <w:p w:rsidR="00DF7F6D" w:rsidRDefault="00DF7F6D" w:rsidP="00DF7F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F6D" w:rsidRDefault="00DF7F6D" w:rsidP="00DF7F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4A10D9">
        <w:rPr>
          <w:rFonts w:ascii="Times New Roman" w:hAnsi="Times New Roman" w:cs="Times New Roman"/>
          <w:b/>
          <w:sz w:val="24"/>
          <w:szCs w:val="24"/>
        </w:rPr>
        <w:t>4.1.</w:t>
      </w:r>
      <w:r w:rsidR="002F37FF">
        <w:rPr>
          <w:rFonts w:ascii="Times New Roman" w:hAnsi="Times New Roman" w:cs="Times New Roman"/>
          <w:sz w:val="24"/>
          <w:szCs w:val="24"/>
        </w:rPr>
        <w:t xml:space="preserve"> </w:t>
      </w:r>
      <w:r w:rsidR="002F37FF" w:rsidRPr="004B59AB">
        <w:rPr>
          <w:rFonts w:ascii="Times New Roman" w:hAnsi="Times New Roman" w:cs="Times New Roman"/>
          <w:sz w:val="24"/>
          <w:szCs w:val="24"/>
        </w:rPr>
        <w:t>Zarząd</w:t>
      </w:r>
      <w:r w:rsidR="002F3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7FF">
        <w:rPr>
          <w:rFonts w:ascii="Times New Roman" w:hAnsi="Times New Roman" w:cs="Times New Roman"/>
          <w:sz w:val="24"/>
          <w:szCs w:val="24"/>
        </w:rPr>
        <w:t>podjął</w:t>
      </w:r>
      <w:r w:rsidR="002F37FF" w:rsidRPr="00C1042E">
        <w:rPr>
          <w:rFonts w:ascii="Times New Roman" w:hAnsi="Times New Roman" w:cs="Times New Roman"/>
          <w:sz w:val="24"/>
          <w:szCs w:val="24"/>
        </w:rPr>
        <w:t xml:space="preserve"> uchwał</w:t>
      </w:r>
      <w:r w:rsidR="002F37FF">
        <w:rPr>
          <w:rFonts w:ascii="Times New Roman" w:hAnsi="Times New Roman" w:cs="Times New Roman"/>
          <w:sz w:val="24"/>
          <w:szCs w:val="24"/>
        </w:rPr>
        <w:t>ę</w:t>
      </w:r>
      <w:r w:rsidR="002F37FF" w:rsidRPr="00C1042E">
        <w:rPr>
          <w:rFonts w:ascii="Times New Roman" w:hAnsi="Times New Roman" w:cs="Times New Roman"/>
          <w:sz w:val="24"/>
          <w:szCs w:val="24"/>
        </w:rPr>
        <w:t xml:space="preserve"> </w:t>
      </w:r>
      <w:r w:rsidR="002F37FF">
        <w:rPr>
          <w:rFonts w:ascii="Times New Roman" w:hAnsi="Times New Roman" w:cs="Times New Roman"/>
          <w:sz w:val="24"/>
          <w:szCs w:val="24"/>
        </w:rPr>
        <w:t xml:space="preserve">Nr 142/414/2021 </w:t>
      </w:r>
      <w:r>
        <w:rPr>
          <w:rFonts w:ascii="Times New Roman" w:hAnsi="Times New Roman" w:cs="Times New Roman"/>
          <w:sz w:val="24"/>
          <w:szCs w:val="24"/>
        </w:rPr>
        <w:t xml:space="preserve">Zarządu Powiatu Tczewskiego </w:t>
      </w:r>
      <w:r w:rsidR="002F37FF">
        <w:rPr>
          <w:rFonts w:ascii="Times New Roman" w:hAnsi="Times New Roman" w:cs="Times New Roman"/>
          <w:sz w:val="24"/>
          <w:szCs w:val="24"/>
        </w:rPr>
        <w:t xml:space="preserve">z dnia 15 kwietnia 2021 r. </w:t>
      </w:r>
      <w:r>
        <w:rPr>
          <w:rFonts w:ascii="Times New Roman" w:hAnsi="Times New Roman" w:cs="Times New Roman"/>
          <w:sz w:val="24"/>
          <w:szCs w:val="24"/>
        </w:rPr>
        <w:t xml:space="preserve">w sprawie powołania komisji przetargowej </w:t>
      </w:r>
      <w:r w:rsidRPr="004A10D9">
        <w:rPr>
          <w:rFonts w:ascii="Times New Roman" w:hAnsi="Times New Roman" w:cs="Times New Roman"/>
          <w:i/>
          <w:sz w:val="24"/>
          <w:szCs w:val="24"/>
        </w:rPr>
        <w:t>(dotyczy realizacji zadania publicznego pn. Wykonywanie remontów cząstkowych chodników na terenie Powiatu Tczewskiego w ramach zadania „Poprawa nawierzchni chodników”)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F6D" w:rsidRDefault="00DF7F6D" w:rsidP="00DF7F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7F6D" w:rsidRDefault="00DF7F6D" w:rsidP="00DF7F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7F6D" w:rsidRDefault="00DF7F6D" w:rsidP="00DF7F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7F6D" w:rsidRDefault="00DF7F6D" w:rsidP="00DF7F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DF7F6D" w:rsidRPr="006058AA" w:rsidTr="00FF5DC4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DF7F6D" w:rsidRPr="006058AA" w:rsidRDefault="00DF7F6D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DF7F6D" w:rsidRPr="006058AA" w:rsidRDefault="00DF7F6D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DF7F6D" w:rsidRPr="008F31A4" w:rsidRDefault="00DF7F6D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DF7F6D" w:rsidRPr="006058AA" w:rsidTr="00FF5DC4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7F6D" w:rsidRPr="00996484" w:rsidRDefault="00DF7F6D" w:rsidP="002F37F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</w:t>
            </w:r>
            <w:r w:rsidR="002F37FF">
              <w:rPr>
                <w:rFonts w:ascii="Times New Roman" w:hAnsi="Times New Roman" w:cs="Times New Roman"/>
                <w:i/>
                <w:sz w:val="16"/>
                <w:szCs w:val="16"/>
              </w:rPr>
              <w:t>Zamówień Publicznych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7F6D" w:rsidRDefault="00DF7F6D" w:rsidP="00FF5DC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Wicestarosta</w:t>
            </w:r>
          </w:p>
          <w:p w:rsidR="00DF7F6D" w:rsidRPr="00996484" w:rsidRDefault="00DF7F6D" w:rsidP="00FF5DC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Andrzej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Flisik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7F6D" w:rsidRPr="008F6B99" w:rsidRDefault="002F37FF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Zamówień Publicznych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DF7F6D" w:rsidRPr="006058AA" w:rsidTr="00FF5DC4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F6D" w:rsidRPr="00290929" w:rsidRDefault="00DF7F6D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F6D" w:rsidRPr="00290929" w:rsidRDefault="00DF7F6D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F6D" w:rsidRPr="00290929" w:rsidRDefault="00DF7F6D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DF7F6D" w:rsidRPr="006058AA" w:rsidTr="00FF5DC4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7F6D" w:rsidRPr="00DB6947" w:rsidRDefault="00DF7F6D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7F6D" w:rsidRPr="00450F1C" w:rsidRDefault="00DF7F6D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7F6D" w:rsidRPr="0019640D" w:rsidRDefault="00DF7F6D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DF7F6D" w:rsidRPr="006058AA" w:rsidTr="00FF5DC4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F6D" w:rsidRPr="009731B2" w:rsidRDefault="00DF7F6D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F6D" w:rsidRDefault="00DF7F6D" w:rsidP="00FF5DC4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F6D" w:rsidRPr="00450F1C" w:rsidRDefault="00DF7F6D" w:rsidP="00FF5DC4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F6D" w:rsidRDefault="00DF7F6D" w:rsidP="00FF5DC4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F6D" w:rsidRPr="009731B2" w:rsidRDefault="00DF7F6D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F6D" w:rsidRPr="006058AA" w:rsidRDefault="00DF7F6D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DF7F6D" w:rsidRDefault="00DF7F6D" w:rsidP="00DF7F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7F6D" w:rsidRDefault="00DF7F6D" w:rsidP="00DF7F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4A10D9"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7FF" w:rsidRPr="004B59AB">
        <w:rPr>
          <w:rFonts w:ascii="Times New Roman" w:hAnsi="Times New Roman" w:cs="Times New Roman"/>
          <w:sz w:val="24"/>
          <w:szCs w:val="24"/>
        </w:rPr>
        <w:t>Zarząd</w:t>
      </w:r>
      <w:r w:rsidR="002F3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7FF">
        <w:rPr>
          <w:rFonts w:ascii="Times New Roman" w:hAnsi="Times New Roman" w:cs="Times New Roman"/>
          <w:sz w:val="24"/>
          <w:szCs w:val="24"/>
        </w:rPr>
        <w:t>podjął</w:t>
      </w:r>
      <w:r w:rsidR="002F37FF" w:rsidRPr="00C1042E">
        <w:rPr>
          <w:rFonts w:ascii="Times New Roman" w:hAnsi="Times New Roman" w:cs="Times New Roman"/>
          <w:sz w:val="24"/>
          <w:szCs w:val="24"/>
        </w:rPr>
        <w:t xml:space="preserve"> uchwał</w:t>
      </w:r>
      <w:r w:rsidR="002F37FF">
        <w:rPr>
          <w:rFonts w:ascii="Times New Roman" w:hAnsi="Times New Roman" w:cs="Times New Roman"/>
          <w:sz w:val="24"/>
          <w:szCs w:val="24"/>
        </w:rPr>
        <w:t xml:space="preserve">ę Nr 142/415/2021 </w:t>
      </w:r>
      <w:r>
        <w:rPr>
          <w:rFonts w:ascii="Times New Roman" w:hAnsi="Times New Roman" w:cs="Times New Roman"/>
          <w:sz w:val="24"/>
          <w:szCs w:val="24"/>
        </w:rPr>
        <w:t xml:space="preserve">Zarządu Powiatu Tczewskiego </w:t>
      </w:r>
      <w:r w:rsidR="002F37FF">
        <w:rPr>
          <w:rFonts w:ascii="Times New Roman" w:hAnsi="Times New Roman" w:cs="Times New Roman"/>
          <w:sz w:val="24"/>
          <w:szCs w:val="24"/>
        </w:rPr>
        <w:t xml:space="preserve">z dnia 15 kwietnia 2021 r. </w:t>
      </w:r>
      <w:r>
        <w:rPr>
          <w:rFonts w:ascii="Times New Roman" w:hAnsi="Times New Roman" w:cs="Times New Roman"/>
          <w:sz w:val="24"/>
          <w:szCs w:val="24"/>
        </w:rPr>
        <w:t xml:space="preserve">w sprawie udzielenia dofinansowania na realizację zadania publicznego </w:t>
      </w:r>
      <w:r w:rsidR="001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zakresu przeciwdziałania przemocy – udzielanie poradnictwa specjalistycznego, w tym </w:t>
      </w:r>
      <w:r w:rsidR="001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zakresu pracy z traumą wychowankom pieczy zastępczej i ich opiekunom.</w:t>
      </w:r>
    </w:p>
    <w:p w:rsidR="002F37FF" w:rsidRDefault="002F37FF" w:rsidP="00DF7F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2F37FF" w:rsidRPr="006058AA" w:rsidTr="00FF5DC4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2F37FF" w:rsidRPr="006058AA" w:rsidRDefault="002F37FF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2F37FF" w:rsidRPr="006058AA" w:rsidRDefault="002F37FF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2F37FF" w:rsidRPr="008F31A4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2F37FF" w:rsidRPr="006058AA" w:rsidTr="00FF5DC4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996484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Powiatowe Centrum Pomocy Rodzinie </w:t>
            </w:r>
            <w:r w:rsidR="00E457CC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 Tczewie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Default="002F37FF" w:rsidP="00FF5DC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Wicestarosta</w:t>
            </w:r>
          </w:p>
          <w:p w:rsidR="002F37FF" w:rsidRPr="00996484" w:rsidRDefault="002F37FF" w:rsidP="00FF5DC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Andrzej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Flisik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8F6B99" w:rsidRDefault="002F37FF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Powiatowe Centrum Pomocy Rodzinie </w:t>
            </w:r>
            <w:r w:rsidR="00E457CC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 Tczewie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2F37FF" w:rsidRPr="006058AA" w:rsidTr="00FF5DC4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290929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290929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290929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2F37FF" w:rsidRPr="006058AA" w:rsidTr="00FF5DC4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DB6947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450F1C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19640D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2F37FF" w:rsidRPr="006058AA" w:rsidTr="00FF5DC4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9731B2" w:rsidRDefault="002F37FF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Default="002F37FF" w:rsidP="00FF5DC4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450F1C" w:rsidRDefault="002F37FF" w:rsidP="00FF5DC4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Default="002F37FF" w:rsidP="00FF5DC4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9731B2" w:rsidRDefault="002F37FF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DF7F6D" w:rsidRDefault="00DF7F6D" w:rsidP="00DF7F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7F6D" w:rsidRDefault="00DF7F6D" w:rsidP="00DF7F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4A10D9"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7FF" w:rsidRPr="004B59AB">
        <w:rPr>
          <w:rFonts w:ascii="Times New Roman" w:hAnsi="Times New Roman" w:cs="Times New Roman"/>
          <w:sz w:val="24"/>
          <w:szCs w:val="24"/>
        </w:rPr>
        <w:t>Zarząd</w:t>
      </w:r>
      <w:r w:rsidR="002F3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7FF">
        <w:rPr>
          <w:rFonts w:ascii="Times New Roman" w:hAnsi="Times New Roman" w:cs="Times New Roman"/>
          <w:sz w:val="24"/>
          <w:szCs w:val="24"/>
        </w:rPr>
        <w:t>podjął</w:t>
      </w:r>
      <w:r w:rsidR="002F37FF" w:rsidRPr="00C1042E">
        <w:rPr>
          <w:rFonts w:ascii="Times New Roman" w:hAnsi="Times New Roman" w:cs="Times New Roman"/>
          <w:sz w:val="24"/>
          <w:szCs w:val="24"/>
        </w:rPr>
        <w:t xml:space="preserve"> uchwał</w:t>
      </w:r>
      <w:r w:rsidR="002F37FF">
        <w:rPr>
          <w:rFonts w:ascii="Times New Roman" w:hAnsi="Times New Roman" w:cs="Times New Roman"/>
          <w:sz w:val="24"/>
          <w:szCs w:val="24"/>
        </w:rPr>
        <w:t xml:space="preserve">ę Nr 142/416/2021 Zarządu Powiatu Tczewskiego z dnia 15 kwietnia 2021 r. </w:t>
      </w:r>
      <w:r>
        <w:rPr>
          <w:rFonts w:ascii="Times New Roman" w:hAnsi="Times New Roman" w:cs="Times New Roman"/>
          <w:sz w:val="24"/>
          <w:szCs w:val="24"/>
        </w:rPr>
        <w:t xml:space="preserve">w sprawie unieważnienia otwartego konkursu ofert na powierzenie </w:t>
      </w:r>
      <w:r w:rsidR="00E457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2021 roku realizacji zadania publicznego pn. „Organizacja Rowerowego Rajdu Gwiaździstego”.</w:t>
      </w:r>
    </w:p>
    <w:p w:rsidR="002F37FF" w:rsidRDefault="002F37FF" w:rsidP="00DF7F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2F37FF" w:rsidRPr="006058AA" w:rsidTr="00FF5DC4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2F37FF" w:rsidRPr="006058AA" w:rsidRDefault="002F37FF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2F37FF" w:rsidRPr="006058AA" w:rsidRDefault="002F37FF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2F37FF" w:rsidRPr="008F31A4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2F37FF" w:rsidRPr="006058AA" w:rsidTr="00FF5DC4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996484" w:rsidRDefault="002F37FF" w:rsidP="002F37F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Rady, Zarządu i Rozwoju Powiatu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Default="002F37FF" w:rsidP="002F37F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Starosta</w:t>
            </w:r>
          </w:p>
          <w:p w:rsidR="002F37FF" w:rsidRPr="00996484" w:rsidRDefault="002F37FF" w:rsidP="002F37F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Mirosław Augustyn</w:t>
            </w:r>
          </w:p>
          <w:p w:rsidR="002F37FF" w:rsidRPr="00996484" w:rsidRDefault="002F37FF" w:rsidP="00FF5DC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8F6B99" w:rsidRDefault="002F37FF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Rady, Zarządu i Rozwoju Powiatu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2F37FF" w:rsidRPr="006058AA" w:rsidTr="00FF5DC4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290929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290929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290929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2F37FF" w:rsidRPr="006058AA" w:rsidTr="00FF5DC4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DB6947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450F1C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19640D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2F37FF" w:rsidRPr="006058AA" w:rsidTr="00FF5DC4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9731B2" w:rsidRDefault="002F37FF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Default="002F37FF" w:rsidP="00FF5DC4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450F1C" w:rsidRDefault="002F37FF" w:rsidP="00FF5DC4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Default="002F37FF" w:rsidP="00FF5DC4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9731B2" w:rsidRDefault="002F37FF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2F37FF" w:rsidRDefault="002F37FF" w:rsidP="00DF7F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7F6D" w:rsidRDefault="00DF7F6D" w:rsidP="00DF7F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957FFA">
        <w:rPr>
          <w:rFonts w:ascii="Times New Roman" w:hAnsi="Times New Roman" w:cs="Times New Roman"/>
          <w:b/>
          <w:sz w:val="24"/>
          <w:szCs w:val="24"/>
        </w:rPr>
        <w:t>4.4.</w:t>
      </w:r>
      <w:r w:rsidR="002F37FF" w:rsidRPr="002F37FF">
        <w:rPr>
          <w:rFonts w:ascii="Times New Roman" w:hAnsi="Times New Roman" w:cs="Times New Roman"/>
          <w:sz w:val="24"/>
          <w:szCs w:val="24"/>
        </w:rPr>
        <w:t xml:space="preserve"> </w:t>
      </w:r>
      <w:r w:rsidR="002F37FF" w:rsidRPr="004B59AB">
        <w:rPr>
          <w:rFonts w:ascii="Times New Roman" w:hAnsi="Times New Roman" w:cs="Times New Roman"/>
          <w:sz w:val="24"/>
          <w:szCs w:val="24"/>
        </w:rPr>
        <w:t>Zarząd</w:t>
      </w:r>
      <w:r w:rsidR="002F3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7FF">
        <w:rPr>
          <w:rFonts w:ascii="Times New Roman" w:hAnsi="Times New Roman" w:cs="Times New Roman"/>
          <w:sz w:val="24"/>
          <w:szCs w:val="24"/>
        </w:rPr>
        <w:t>podjął</w:t>
      </w:r>
      <w:r w:rsidR="002F37FF" w:rsidRPr="00C1042E">
        <w:rPr>
          <w:rFonts w:ascii="Times New Roman" w:hAnsi="Times New Roman" w:cs="Times New Roman"/>
          <w:sz w:val="24"/>
          <w:szCs w:val="24"/>
        </w:rPr>
        <w:t xml:space="preserve"> uchwał</w:t>
      </w:r>
      <w:r w:rsidR="002F37FF">
        <w:rPr>
          <w:rFonts w:ascii="Times New Roman" w:hAnsi="Times New Roman" w:cs="Times New Roman"/>
          <w:sz w:val="24"/>
          <w:szCs w:val="24"/>
        </w:rPr>
        <w:t xml:space="preserve">ę Nr 142/417/2021 Zarządu Powiatu Tczewskiego z dnia 15 kwietnia 2021 r. </w:t>
      </w:r>
      <w:r>
        <w:rPr>
          <w:rFonts w:ascii="Times New Roman" w:hAnsi="Times New Roman" w:cs="Times New Roman"/>
          <w:sz w:val="24"/>
          <w:szCs w:val="24"/>
        </w:rPr>
        <w:t>zmieniając</w:t>
      </w:r>
      <w:r w:rsidR="00E457CC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Regulamin Organizacyjny Starostwa Powiatowego </w:t>
      </w:r>
      <w:r w:rsidR="00E457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Tczewie.</w:t>
      </w:r>
    </w:p>
    <w:p w:rsidR="002F37FF" w:rsidRDefault="002F37FF" w:rsidP="00DF7F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2F37FF" w:rsidRPr="006058AA" w:rsidTr="00FF5DC4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2F37FF" w:rsidRPr="006058AA" w:rsidRDefault="002F37FF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2F37FF" w:rsidRPr="006058AA" w:rsidRDefault="002F37FF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2F37FF" w:rsidRPr="008F31A4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2F37FF" w:rsidRPr="006058AA" w:rsidTr="00FF5DC4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996484" w:rsidRDefault="002F37FF" w:rsidP="002F37F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Spraw Osobowych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Default="009B2FAC" w:rsidP="009B2FA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Starosta</w:t>
            </w:r>
          </w:p>
          <w:p w:rsidR="009B2FAC" w:rsidRPr="00996484" w:rsidRDefault="009B2FAC" w:rsidP="009B2FA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Mirosław Augustyn</w:t>
            </w:r>
          </w:p>
          <w:p w:rsidR="002F37FF" w:rsidRPr="00996484" w:rsidRDefault="002F37FF" w:rsidP="00FF5DC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8F6B99" w:rsidRDefault="002F37FF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Spraw Osobowych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2F37FF" w:rsidRPr="006058AA" w:rsidTr="00FF5DC4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290929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290929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290929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2F37FF" w:rsidRPr="006058AA" w:rsidTr="00FF5DC4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DB6947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450F1C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19640D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2F37FF" w:rsidRPr="006058AA" w:rsidTr="00FF5DC4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9731B2" w:rsidRDefault="002F37FF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Default="002F37FF" w:rsidP="00FF5DC4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450F1C" w:rsidRDefault="002F37FF" w:rsidP="00FF5DC4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Default="002F37FF" w:rsidP="00FF5DC4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9731B2" w:rsidRDefault="002F37FF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DF7F6D" w:rsidRDefault="00DF7F6D" w:rsidP="00DF7F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7F6D" w:rsidRDefault="00DF7F6D" w:rsidP="00DF7F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Ad.</w:t>
      </w:r>
      <w:r w:rsidRPr="00775F90">
        <w:rPr>
          <w:rFonts w:ascii="Times New Roman" w:hAnsi="Times New Roman" w:cs="Times New Roman"/>
          <w:b/>
          <w:sz w:val="24"/>
          <w:szCs w:val="24"/>
        </w:rPr>
        <w:t>4.5.</w:t>
      </w:r>
      <w:r w:rsidR="002F37FF" w:rsidRPr="002F37FF">
        <w:rPr>
          <w:rFonts w:ascii="Times New Roman" w:hAnsi="Times New Roman" w:cs="Times New Roman"/>
          <w:sz w:val="24"/>
          <w:szCs w:val="24"/>
        </w:rPr>
        <w:t xml:space="preserve"> </w:t>
      </w:r>
      <w:r w:rsidR="002F37FF" w:rsidRPr="004B59AB">
        <w:rPr>
          <w:rFonts w:ascii="Times New Roman" w:hAnsi="Times New Roman" w:cs="Times New Roman"/>
          <w:sz w:val="24"/>
          <w:szCs w:val="24"/>
        </w:rPr>
        <w:t>Zarząd</w:t>
      </w:r>
      <w:r w:rsidR="002F3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7FF">
        <w:rPr>
          <w:rFonts w:ascii="Times New Roman" w:hAnsi="Times New Roman" w:cs="Times New Roman"/>
          <w:sz w:val="24"/>
          <w:szCs w:val="24"/>
        </w:rPr>
        <w:t>podjął</w:t>
      </w:r>
      <w:r w:rsidR="002F37FF" w:rsidRPr="00C1042E">
        <w:rPr>
          <w:rFonts w:ascii="Times New Roman" w:hAnsi="Times New Roman" w:cs="Times New Roman"/>
          <w:sz w:val="24"/>
          <w:szCs w:val="24"/>
        </w:rPr>
        <w:t xml:space="preserve"> uchwał</w:t>
      </w:r>
      <w:r w:rsidR="002F37FF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7FF">
        <w:rPr>
          <w:rFonts w:ascii="Times New Roman" w:hAnsi="Times New Roman" w:cs="Times New Roman"/>
          <w:sz w:val="24"/>
          <w:szCs w:val="24"/>
        </w:rPr>
        <w:t xml:space="preserve">Nr 142/418/2021 Zarządu Powiatu Tczewskiego z dnia 15 kwietnia 2021 r. </w:t>
      </w:r>
      <w:r>
        <w:rPr>
          <w:rFonts w:ascii="Times New Roman" w:hAnsi="Times New Roman" w:cs="Times New Roman"/>
          <w:sz w:val="24"/>
          <w:szCs w:val="24"/>
        </w:rPr>
        <w:t>w sprawie wskazania osoby do pełnienia funkcji członka Rady Nadzorczej Szpitali Tczewskich Spółka Akcyjna z siedzibą</w:t>
      </w:r>
      <w:r w:rsidR="002F3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Tczewie.</w:t>
      </w:r>
    </w:p>
    <w:p w:rsidR="00E457CC" w:rsidRDefault="00E457CC" w:rsidP="00DF7F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9B2FAC" w:rsidRPr="006058AA" w:rsidTr="00FF5DC4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9B2FAC" w:rsidRPr="006058AA" w:rsidRDefault="009B2FAC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9B2FAC" w:rsidRPr="006058AA" w:rsidRDefault="009B2FAC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9B2FAC" w:rsidRPr="008F31A4" w:rsidRDefault="009B2FAC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9B2FAC" w:rsidRPr="006058AA" w:rsidTr="00FF5DC4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Pr="00996484" w:rsidRDefault="009B2FAC" w:rsidP="00E45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</w:t>
            </w:r>
            <w:r w:rsidR="00E457CC">
              <w:rPr>
                <w:rFonts w:ascii="Times New Roman" w:hAnsi="Times New Roman" w:cs="Times New Roman"/>
                <w:i/>
                <w:sz w:val="16"/>
                <w:szCs w:val="16"/>
              </w:rPr>
              <w:t>Zdrowia, Spraw Społecznych</w:t>
            </w:r>
            <w:r w:rsidR="00E457CC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 xml:space="preserve"> i PFRON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Default="009B2FAC" w:rsidP="00FF5DC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Starosta</w:t>
            </w:r>
          </w:p>
          <w:p w:rsidR="009B2FAC" w:rsidRPr="00996484" w:rsidRDefault="009B2FAC" w:rsidP="00FF5DC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Mirosław Augustyn</w:t>
            </w:r>
          </w:p>
          <w:p w:rsidR="009B2FAC" w:rsidRPr="00996484" w:rsidRDefault="009B2FAC" w:rsidP="00FF5DC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Pr="008F6B99" w:rsidRDefault="00E457CC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Zdrowia, Spraw Społecznych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 xml:space="preserve"> i PFRON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B2FAC" w:rsidRPr="006058AA" w:rsidTr="00FF5DC4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290929" w:rsidRDefault="009B2FAC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290929" w:rsidRDefault="009B2FAC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290929" w:rsidRDefault="009B2FAC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B2FAC" w:rsidRPr="006058AA" w:rsidTr="00FF5DC4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Pr="00DB6947" w:rsidRDefault="009B2FAC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Pr="00450F1C" w:rsidRDefault="009B2FAC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Pr="0019640D" w:rsidRDefault="009B2FAC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B2FAC" w:rsidRPr="006058AA" w:rsidTr="00FF5DC4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9731B2" w:rsidRDefault="009B2FAC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Default="009B2FAC" w:rsidP="00FF5DC4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450F1C" w:rsidRDefault="009B2FAC" w:rsidP="00FF5DC4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Default="009B2FAC" w:rsidP="00FF5DC4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9731B2" w:rsidRDefault="009B2FAC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9B2FAC" w:rsidRDefault="009B2FAC" w:rsidP="00DF7F6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7CC" w:rsidRDefault="00E457CC" w:rsidP="00DF7F6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F6D" w:rsidRDefault="00DF7F6D" w:rsidP="00DF7F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E12449">
        <w:rPr>
          <w:rFonts w:ascii="Times New Roman" w:hAnsi="Times New Roman" w:cs="Times New Roman"/>
          <w:b/>
          <w:sz w:val="24"/>
          <w:szCs w:val="24"/>
        </w:rPr>
        <w:t>4.6.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37FF" w:rsidRPr="004B59AB">
        <w:rPr>
          <w:rFonts w:ascii="Times New Roman" w:hAnsi="Times New Roman" w:cs="Times New Roman"/>
          <w:sz w:val="24"/>
          <w:szCs w:val="24"/>
        </w:rPr>
        <w:t>Zarząd</w:t>
      </w:r>
      <w:r w:rsidR="002F3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7FF">
        <w:rPr>
          <w:rFonts w:ascii="Times New Roman" w:hAnsi="Times New Roman" w:cs="Times New Roman"/>
          <w:sz w:val="24"/>
          <w:szCs w:val="24"/>
        </w:rPr>
        <w:t>podjął</w:t>
      </w:r>
      <w:r w:rsidR="002F37FF" w:rsidRPr="00C1042E">
        <w:rPr>
          <w:rFonts w:ascii="Times New Roman" w:hAnsi="Times New Roman" w:cs="Times New Roman"/>
          <w:sz w:val="24"/>
          <w:szCs w:val="24"/>
        </w:rPr>
        <w:t xml:space="preserve"> uchwał</w:t>
      </w:r>
      <w:r w:rsidR="002F37FF">
        <w:rPr>
          <w:rFonts w:ascii="Times New Roman" w:hAnsi="Times New Roman" w:cs="Times New Roman"/>
          <w:sz w:val="24"/>
          <w:szCs w:val="24"/>
        </w:rPr>
        <w:t xml:space="preserve">ę Nr 142/419/2021 Zarządu Powiatu Tczewskiego z dnia 15 kwietnia 2021 r. </w:t>
      </w:r>
      <w:r>
        <w:rPr>
          <w:rFonts w:ascii="Times New Roman" w:hAnsi="Times New Roman" w:cs="Times New Roman"/>
          <w:sz w:val="24"/>
          <w:szCs w:val="24"/>
        </w:rPr>
        <w:t xml:space="preserve">w sprawie ogłoszenia otwartego konkursu ofert na dofinansowanie </w:t>
      </w:r>
      <w:r w:rsidR="00E457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2021 roku wkładu własnego organizacji do projektów finansowanych z funduszy Unii Europejskiej i innych źródeł zagranicznych oraz z funduszy krajowych i regionalnych.</w:t>
      </w:r>
    </w:p>
    <w:p w:rsidR="002F37FF" w:rsidRDefault="002F37FF" w:rsidP="00DF7F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2F37FF" w:rsidRPr="006058AA" w:rsidTr="00FF5DC4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2F37FF" w:rsidRPr="006058AA" w:rsidRDefault="002F37FF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2F37FF" w:rsidRPr="006058AA" w:rsidRDefault="002F37FF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2F37FF" w:rsidRPr="008F31A4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2F37FF" w:rsidRPr="006058AA" w:rsidTr="00FF5DC4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996484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Zdrowia, Spraw Społecznych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 xml:space="preserve">i PFRON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Default="002F37FF" w:rsidP="00FF5DC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Wicestarosta</w:t>
            </w:r>
          </w:p>
          <w:p w:rsidR="002F37FF" w:rsidRPr="00996484" w:rsidRDefault="002F37FF" w:rsidP="00FF5DC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Andrzej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Flisik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8F6B99" w:rsidRDefault="002F37FF" w:rsidP="00FF5DC4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Zdrowia, Spraw Społecznych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>i PFRON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2F37FF" w:rsidRPr="006058AA" w:rsidTr="00FF5DC4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290929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290929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290929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2F37FF" w:rsidRPr="006058AA" w:rsidTr="00FF5DC4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DB6947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450F1C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37FF" w:rsidRPr="0019640D" w:rsidRDefault="002F37FF" w:rsidP="00FF5DC4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2F37FF" w:rsidRPr="006058AA" w:rsidTr="00FF5DC4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9731B2" w:rsidRDefault="002F37FF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Default="002F37FF" w:rsidP="00FF5DC4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450F1C" w:rsidRDefault="002F37FF" w:rsidP="00FF5DC4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Default="002F37FF" w:rsidP="00FF5DC4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FF" w:rsidRPr="009731B2" w:rsidRDefault="002F37FF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7FF" w:rsidRPr="006058AA" w:rsidRDefault="002F37FF" w:rsidP="00FF5DC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2F37FF" w:rsidRDefault="002F37FF" w:rsidP="00DF7F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57CC" w:rsidRDefault="00E457CC" w:rsidP="009B2F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F6D" w:rsidRDefault="00DF7F6D" w:rsidP="009B2F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4A10D9">
        <w:rPr>
          <w:rFonts w:ascii="Times New Roman" w:hAnsi="Times New Roman" w:cs="Times New Roman"/>
          <w:b/>
          <w:sz w:val="24"/>
          <w:szCs w:val="24"/>
        </w:rPr>
        <w:t>5. Uchwały Rady Powiatu Tczewskiego:</w:t>
      </w:r>
    </w:p>
    <w:p w:rsidR="00DF7F6D" w:rsidRDefault="00DF7F6D" w:rsidP="00DF7F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7CC" w:rsidRDefault="00E457CC" w:rsidP="00DF7F6D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F6D" w:rsidRDefault="00DF7F6D" w:rsidP="00DF7F6D">
      <w:pPr>
        <w:suppressAutoHyphens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4A10D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5.1</w:t>
      </w:r>
      <w:r w:rsidRPr="004A10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. </w:t>
      </w:r>
      <w:r w:rsidR="002F37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Zarząd p</w:t>
      </w:r>
      <w:r w:rsidRPr="004A10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rzyj</w:t>
      </w:r>
      <w:r w:rsidR="002F37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ął projekt</w:t>
      </w:r>
      <w:r w:rsidRPr="004A10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uchwały Rady Powiatu Tczewskiego w sprawie zmian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br/>
      </w:r>
      <w:r w:rsidRPr="004A10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w budżecie Powiatu Tczewskiego na rok 2021.</w:t>
      </w:r>
    </w:p>
    <w:p w:rsidR="00E457CC" w:rsidRPr="004A10D9" w:rsidRDefault="00E457CC" w:rsidP="00DF7F6D">
      <w:pPr>
        <w:suppressAutoHyphens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9B2FAC" w:rsidRPr="006058AA" w:rsidTr="00FF5DC4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9B2FAC" w:rsidRPr="006058AA" w:rsidRDefault="009B2FAC" w:rsidP="00FF5D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9B2FAC" w:rsidRPr="006058AA" w:rsidRDefault="009B2FAC" w:rsidP="00FF5D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40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9B2FAC" w:rsidRPr="008F31A4" w:rsidRDefault="009B2FAC" w:rsidP="00FF5DC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9B2FAC" w:rsidRPr="006058AA" w:rsidTr="00FF5DC4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Pr="00996484" w:rsidRDefault="009B2FAC" w:rsidP="00FF5D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Finansów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Default="009B2FAC" w:rsidP="00FF5DC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Starosta</w:t>
            </w:r>
          </w:p>
          <w:p w:rsidR="009B2FAC" w:rsidRPr="00996484" w:rsidRDefault="009B2FAC" w:rsidP="00FF5DC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Mirosław Augustyn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2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Pr="008F6B99" w:rsidRDefault="009B2FAC" w:rsidP="00FF5D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Finansów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2"/>
              <w:numPr>
                <w:ilvl w:val="0"/>
                <w:numId w:val="0"/>
              </w:numPr>
              <w:spacing w:line="240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B2FAC" w:rsidRPr="006058AA" w:rsidTr="00FF5DC4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290929" w:rsidRDefault="009B2FAC" w:rsidP="00FF5DC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290929" w:rsidRDefault="009B2FAC" w:rsidP="00FF5DC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290929" w:rsidRDefault="009B2FAC" w:rsidP="00FF5DC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B2FAC" w:rsidRPr="006058AA" w:rsidTr="00FF5DC4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Pr="00DB6947" w:rsidRDefault="009B2FAC" w:rsidP="00FF5DC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Pr="00450F1C" w:rsidRDefault="009B2FAC" w:rsidP="00FF5DC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Pr="0019640D" w:rsidRDefault="009B2FAC" w:rsidP="00FF5DC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B2FAC" w:rsidRPr="006058AA" w:rsidTr="00FF5DC4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9731B2" w:rsidRDefault="009B2FAC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Default="009B2FAC" w:rsidP="00FF5DC4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450F1C" w:rsidRDefault="009B2FAC" w:rsidP="00FF5DC4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Default="009B2FAC" w:rsidP="00FF5DC4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9731B2" w:rsidRDefault="009B2FAC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DF7F6D" w:rsidRPr="004A10D9" w:rsidRDefault="00DF7F6D" w:rsidP="00DF7F6D">
      <w:pPr>
        <w:suppressAutoHyphens w:val="0"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</w:p>
    <w:p w:rsidR="00E457CC" w:rsidRDefault="00E457CC" w:rsidP="00DF7F6D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F6D" w:rsidRDefault="00DF7F6D" w:rsidP="00DF7F6D">
      <w:pPr>
        <w:suppressAutoHyphens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4A10D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5.2.</w:t>
      </w:r>
      <w:r w:rsidRPr="004A10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="002F37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Zarząd p</w:t>
      </w:r>
      <w:r w:rsidR="002F37FF" w:rsidRPr="004A10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rzyj</w:t>
      </w:r>
      <w:r w:rsidR="002F37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ął projekt</w:t>
      </w:r>
      <w:r w:rsidR="002F37FF" w:rsidRPr="004A10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4A10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uchwały Rady Powiatu Tczewskiego zmieniającej uchwałę Nr XXVI/178/2020 Rady Powiatu Tczewskiego z dnia 21 grudnia 2020 r. w sprawie przyjęcia wieloletniej prognozy finansowej Powiatu Tczewskiego na lata 2021-2036.</w:t>
      </w:r>
    </w:p>
    <w:p w:rsidR="00E457CC" w:rsidRPr="004A10D9" w:rsidRDefault="00E457CC" w:rsidP="00DF7F6D">
      <w:pPr>
        <w:suppressAutoHyphens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9B2FAC" w:rsidRPr="006058AA" w:rsidTr="00FF5DC4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lastRenderedPageBreak/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9B2FAC" w:rsidRPr="006058AA" w:rsidRDefault="009B2FAC" w:rsidP="00FF5D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9B2FAC" w:rsidRPr="006058AA" w:rsidRDefault="009B2FAC" w:rsidP="00FF5D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40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9B2FAC" w:rsidRPr="008F31A4" w:rsidRDefault="009B2FAC" w:rsidP="00FF5DC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9B2FAC" w:rsidRPr="006058AA" w:rsidTr="00FF5DC4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Pr="00996484" w:rsidRDefault="009B2FAC" w:rsidP="00FF5D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Finansów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Default="009B2FAC" w:rsidP="00FF5DC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Starosta</w:t>
            </w:r>
          </w:p>
          <w:p w:rsidR="009B2FAC" w:rsidRPr="00996484" w:rsidRDefault="009B2FAC" w:rsidP="00FF5DC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Mirosław Augustyn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2"/>
              <w:numPr>
                <w:ilvl w:val="0"/>
                <w:numId w:val="0"/>
              </w:numPr>
              <w:snapToGrid w:val="0"/>
              <w:spacing w:line="240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Pr="008F6B99" w:rsidRDefault="009B2FAC" w:rsidP="00FF5D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Finansów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2"/>
              <w:numPr>
                <w:ilvl w:val="0"/>
                <w:numId w:val="0"/>
              </w:numPr>
              <w:spacing w:line="240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B2FAC" w:rsidRPr="006058AA" w:rsidTr="00FF5DC4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290929" w:rsidRDefault="009B2FAC" w:rsidP="00FF5DC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290929" w:rsidRDefault="009B2FAC" w:rsidP="00FF5DC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290929" w:rsidRDefault="009B2FAC" w:rsidP="00FF5DC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B2FAC" w:rsidRPr="006058AA" w:rsidTr="00FF5DC4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Pr="00DB6947" w:rsidRDefault="009B2FAC" w:rsidP="00FF5DC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Pr="00450F1C" w:rsidRDefault="009B2FAC" w:rsidP="00FF5DC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FAC" w:rsidRPr="0019640D" w:rsidRDefault="009B2FAC" w:rsidP="00FF5DC4">
            <w:pPr>
              <w:pStyle w:val="Tekstpodstawow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4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9B2FAC" w:rsidRPr="006058AA" w:rsidTr="00FF5DC4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9731B2" w:rsidRDefault="009B2FAC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Default="009B2FAC" w:rsidP="00FF5DC4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450F1C" w:rsidRDefault="009B2FAC" w:rsidP="00FF5DC4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Default="009B2FAC" w:rsidP="00FF5DC4">
            <w:pPr>
              <w:pStyle w:val="Tekstpodstawowy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pStyle w:val="Tekstpodstawowy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FAC" w:rsidRPr="009731B2" w:rsidRDefault="009B2FAC" w:rsidP="00FF5DC4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FAC" w:rsidRPr="006058AA" w:rsidRDefault="009B2FAC" w:rsidP="00FF5D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E457CC" w:rsidRDefault="00E457CC" w:rsidP="009F2D3A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7CC" w:rsidRDefault="00E457CC" w:rsidP="009F2D3A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33D" w:rsidRPr="00A9319B" w:rsidRDefault="00A1133D" w:rsidP="009F2D3A">
      <w:pPr>
        <w:suppressAutoHyphens w:val="0"/>
        <w:spacing w:after="0" w:line="240" w:lineRule="auto"/>
        <w:rPr>
          <w:rFonts w:eastAsia="Times New Roman" w:cs="Calibri"/>
          <w:color w:val="000000"/>
          <w:kern w:val="0"/>
          <w:sz w:val="24"/>
          <w:szCs w:val="24"/>
          <w:lang w:eastAsia="pl-PL"/>
        </w:rPr>
      </w:pPr>
      <w:r w:rsidRPr="006058AA">
        <w:rPr>
          <w:rFonts w:ascii="Times New Roman" w:hAnsi="Times New Roman" w:cs="Times New Roman"/>
          <w:sz w:val="24"/>
          <w:szCs w:val="24"/>
        </w:rPr>
        <w:t>Członkowie Zarządu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8AA">
        <w:rPr>
          <w:rFonts w:ascii="Times New Roman" w:hAnsi="Times New Roman" w:cs="Times New Roman"/>
          <w:sz w:val="24"/>
          <w:szCs w:val="24"/>
        </w:rPr>
        <w:t>Przewodniczący Zarząd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FC58A4" w:rsidRDefault="00FC58A4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C58A4" w:rsidRDefault="00FC58A4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355E2" w:rsidRDefault="001355E2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442AA" w:rsidRDefault="004442AA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00B1E" w:rsidRDefault="00A00B1E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B2FAC" w:rsidRDefault="009B2FAC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00B1E" w:rsidRDefault="00A00B1E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87437" w:rsidRDefault="00287437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87437" w:rsidRDefault="00287437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87437" w:rsidRDefault="00287437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87437" w:rsidRDefault="00287437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87437" w:rsidRDefault="00287437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Default="00C57347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16"/>
          <w:szCs w:val="16"/>
        </w:rPr>
        <w:t>Protokołował</w:t>
      </w:r>
    </w:p>
    <w:p w:rsidR="001A65E9" w:rsidRDefault="001A65E9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86215" w:rsidRDefault="00960C4E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Marcin Stolarski</w:t>
      </w:r>
    </w:p>
    <w:p w:rsidR="00E457CC" w:rsidRDefault="00E457CC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457CC" w:rsidRDefault="00E457CC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457CC" w:rsidRDefault="00E457CC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457CC" w:rsidRDefault="00E457CC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457CC" w:rsidRDefault="00E457CC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457CC" w:rsidRDefault="00E457CC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457CC" w:rsidRDefault="00E457CC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457CC" w:rsidRDefault="00E457CC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457CC" w:rsidRPr="007B7756" w:rsidRDefault="00E457CC" w:rsidP="00E457CC">
      <w:pPr>
        <w:pStyle w:val="Default"/>
        <w:jc w:val="both"/>
        <w:rPr>
          <w:i/>
          <w:sz w:val="18"/>
          <w:szCs w:val="18"/>
        </w:rPr>
      </w:pPr>
      <w:r w:rsidRPr="007B7756">
        <w:rPr>
          <w:i/>
          <w:sz w:val="18"/>
          <w:szCs w:val="18"/>
        </w:rPr>
        <w:t xml:space="preserve">*)Członkowie Zarządu: Bogdan </w:t>
      </w:r>
      <w:proofErr w:type="spellStart"/>
      <w:r w:rsidRPr="007B7756">
        <w:rPr>
          <w:i/>
          <w:sz w:val="18"/>
          <w:szCs w:val="18"/>
        </w:rPr>
        <w:t>Badziong</w:t>
      </w:r>
      <w:proofErr w:type="spellEnd"/>
      <w:r w:rsidRPr="007B7756">
        <w:rPr>
          <w:i/>
          <w:sz w:val="18"/>
          <w:szCs w:val="18"/>
        </w:rPr>
        <w:t xml:space="preserve"> i Waldemar </w:t>
      </w:r>
      <w:proofErr w:type="spellStart"/>
      <w:r w:rsidRPr="007B7756">
        <w:rPr>
          <w:i/>
          <w:sz w:val="18"/>
          <w:szCs w:val="18"/>
        </w:rPr>
        <w:t>Pawlusek</w:t>
      </w:r>
      <w:proofErr w:type="spellEnd"/>
      <w:r w:rsidRPr="007B7756">
        <w:rPr>
          <w:i/>
          <w:sz w:val="18"/>
          <w:szCs w:val="18"/>
        </w:rPr>
        <w:t xml:space="preserve"> wzięli udział w posiedzeniu w formie zdalnej (za pomocą środków porozumiewania się na odległość) na podstawie art. 15 </w:t>
      </w:r>
      <w:proofErr w:type="spellStart"/>
      <w:r w:rsidRPr="007B7756">
        <w:rPr>
          <w:i/>
          <w:sz w:val="18"/>
          <w:szCs w:val="18"/>
        </w:rPr>
        <w:t>zzx</w:t>
      </w:r>
      <w:proofErr w:type="spellEnd"/>
      <w:r w:rsidRPr="007B7756">
        <w:rPr>
          <w:i/>
          <w:sz w:val="18"/>
          <w:szCs w:val="18"/>
        </w:rPr>
        <w:t xml:space="preserve"> ustawy z dnia 2 marca 2020 r.  </w:t>
      </w:r>
      <w:r w:rsidRPr="007B7756">
        <w:rPr>
          <w:bCs/>
          <w:i/>
          <w:sz w:val="18"/>
          <w:szCs w:val="18"/>
        </w:rPr>
        <w:t>o szczególnych rozwiązaniach związanych z zapobieganiem, przeciwdziałaniem i zwalczaniem COVID-19, innych chorób zakaźnych oraz wywołanych nimi sytuacji kryzysowych</w:t>
      </w:r>
    </w:p>
    <w:p w:rsidR="00E457CC" w:rsidRPr="00516C79" w:rsidRDefault="00E457CC" w:rsidP="009F2D3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E457CC" w:rsidRPr="00516C79" w:rsidSect="00935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0D2" w:rsidRDefault="002730D2" w:rsidP="002B0E00">
      <w:pPr>
        <w:spacing w:after="0" w:line="240" w:lineRule="auto"/>
      </w:pPr>
      <w:r>
        <w:separator/>
      </w:r>
    </w:p>
  </w:endnote>
  <w:endnote w:type="continuationSeparator" w:id="0">
    <w:p w:rsidR="002730D2" w:rsidRDefault="002730D2" w:rsidP="002B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0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0D2" w:rsidRDefault="002730D2" w:rsidP="002B0E00">
      <w:pPr>
        <w:spacing w:after="0" w:line="240" w:lineRule="auto"/>
      </w:pPr>
      <w:r>
        <w:separator/>
      </w:r>
    </w:p>
  </w:footnote>
  <w:footnote w:type="continuationSeparator" w:id="0">
    <w:p w:rsidR="002730D2" w:rsidRDefault="002730D2" w:rsidP="002B0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CA2B7B"/>
    <w:multiLevelType w:val="multilevel"/>
    <w:tmpl w:val="117C45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1DA15733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FB2169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F0766E"/>
    <w:multiLevelType w:val="hybridMultilevel"/>
    <w:tmpl w:val="A39AC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D6A44"/>
    <w:multiLevelType w:val="hybridMultilevel"/>
    <w:tmpl w:val="10E0D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E0175"/>
    <w:multiLevelType w:val="hybridMultilevel"/>
    <w:tmpl w:val="EFFE7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D2590"/>
    <w:multiLevelType w:val="multilevel"/>
    <w:tmpl w:val="83B888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F27779"/>
    <w:multiLevelType w:val="hybridMultilevel"/>
    <w:tmpl w:val="431E2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F7C96"/>
    <w:multiLevelType w:val="hybridMultilevel"/>
    <w:tmpl w:val="36721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3D"/>
    <w:rsid w:val="00000EBA"/>
    <w:rsid w:val="00001F05"/>
    <w:rsid w:val="00012588"/>
    <w:rsid w:val="000161B3"/>
    <w:rsid w:val="0001672B"/>
    <w:rsid w:val="0001787A"/>
    <w:rsid w:val="00021532"/>
    <w:rsid w:val="00024543"/>
    <w:rsid w:val="0004326E"/>
    <w:rsid w:val="00052B92"/>
    <w:rsid w:val="00060906"/>
    <w:rsid w:val="00064362"/>
    <w:rsid w:val="000655BA"/>
    <w:rsid w:val="00065746"/>
    <w:rsid w:val="00080379"/>
    <w:rsid w:val="000835A1"/>
    <w:rsid w:val="00085ACF"/>
    <w:rsid w:val="00086C18"/>
    <w:rsid w:val="00091A93"/>
    <w:rsid w:val="000A15B8"/>
    <w:rsid w:val="000A1EC5"/>
    <w:rsid w:val="000A1F80"/>
    <w:rsid w:val="000A419D"/>
    <w:rsid w:val="000A44ED"/>
    <w:rsid w:val="000A58BB"/>
    <w:rsid w:val="000A7378"/>
    <w:rsid w:val="000B35EA"/>
    <w:rsid w:val="000D2E28"/>
    <w:rsid w:val="000D7DF9"/>
    <w:rsid w:val="000E2AAA"/>
    <w:rsid w:val="00102EB0"/>
    <w:rsid w:val="00102EBB"/>
    <w:rsid w:val="00105C8E"/>
    <w:rsid w:val="00112F69"/>
    <w:rsid w:val="00115CA4"/>
    <w:rsid w:val="001307BA"/>
    <w:rsid w:val="00132CAA"/>
    <w:rsid w:val="00133EF1"/>
    <w:rsid w:val="001355E2"/>
    <w:rsid w:val="001358C9"/>
    <w:rsid w:val="00143E30"/>
    <w:rsid w:val="00147F4A"/>
    <w:rsid w:val="00150C38"/>
    <w:rsid w:val="0015154E"/>
    <w:rsid w:val="00153CCE"/>
    <w:rsid w:val="00160EAD"/>
    <w:rsid w:val="00174F0F"/>
    <w:rsid w:val="0017509F"/>
    <w:rsid w:val="00182166"/>
    <w:rsid w:val="00185B40"/>
    <w:rsid w:val="001912D2"/>
    <w:rsid w:val="00193659"/>
    <w:rsid w:val="001A0446"/>
    <w:rsid w:val="001A3F78"/>
    <w:rsid w:val="001A51CC"/>
    <w:rsid w:val="001A65E9"/>
    <w:rsid w:val="001B3C7C"/>
    <w:rsid w:val="001C220E"/>
    <w:rsid w:val="001C6901"/>
    <w:rsid w:val="001D0507"/>
    <w:rsid w:val="001D6705"/>
    <w:rsid w:val="001D6FFC"/>
    <w:rsid w:val="001D76E0"/>
    <w:rsid w:val="001E0096"/>
    <w:rsid w:val="001E171A"/>
    <w:rsid w:val="001E4224"/>
    <w:rsid w:val="001E4F41"/>
    <w:rsid w:val="001F0393"/>
    <w:rsid w:val="001F5C94"/>
    <w:rsid w:val="001F6FCE"/>
    <w:rsid w:val="00200998"/>
    <w:rsid w:val="00203FB9"/>
    <w:rsid w:val="002059F5"/>
    <w:rsid w:val="00206A25"/>
    <w:rsid w:val="00212460"/>
    <w:rsid w:val="002171CE"/>
    <w:rsid w:val="00217EDA"/>
    <w:rsid w:val="00226856"/>
    <w:rsid w:val="00240617"/>
    <w:rsid w:val="00241095"/>
    <w:rsid w:val="002424E4"/>
    <w:rsid w:val="00244C55"/>
    <w:rsid w:val="00247C96"/>
    <w:rsid w:val="00250C52"/>
    <w:rsid w:val="002518A8"/>
    <w:rsid w:val="00257209"/>
    <w:rsid w:val="00257415"/>
    <w:rsid w:val="0026151F"/>
    <w:rsid w:val="0026514A"/>
    <w:rsid w:val="00270E7D"/>
    <w:rsid w:val="0027218F"/>
    <w:rsid w:val="002730D2"/>
    <w:rsid w:val="00275172"/>
    <w:rsid w:val="0027566A"/>
    <w:rsid w:val="00287437"/>
    <w:rsid w:val="002954FE"/>
    <w:rsid w:val="002A0234"/>
    <w:rsid w:val="002A3E79"/>
    <w:rsid w:val="002B0E00"/>
    <w:rsid w:val="002B532F"/>
    <w:rsid w:val="002C0784"/>
    <w:rsid w:val="002C22D6"/>
    <w:rsid w:val="002C434E"/>
    <w:rsid w:val="002D1BB3"/>
    <w:rsid w:val="002D618C"/>
    <w:rsid w:val="002E004E"/>
    <w:rsid w:val="002E0723"/>
    <w:rsid w:val="002E3374"/>
    <w:rsid w:val="002E5F5C"/>
    <w:rsid w:val="002E624B"/>
    <w:rsid w:val="002F37FF"/>
    <w:rsid w:val="002F3864"/>
    <w:rsid w:val="002F6E8C"/>
    <w:rsid w:val="00301365"/>
    <w:rsid w:val="0030279D"/>
    <w:rsid w:val="00303E89"/>
    <w:rsid w:val="00317DE5"/>
    <w:rsid w:val="00330600"/>
    <w:rsid w:val="00343D09"/>
    <w:rsid w:val="0034681D"/>
    <w:rsid w:val="0035080E"/>
    <w:rsid w:val="00350EC5"/>
    <w:rsid w:val="00355E65"/>
    <w:rsid w:val="003562F6"/>
    <w:rsid w:val="0036281B"/>
    <w:rsid w:val="00365CDB"/>
    <w:rsid w:val="003705B7"/>
    <w:rsid w:val="00371A8C"/>
    <w:rsid w:val="003760B9"/>
    <w:rsid w:val="00376EF2"/>
    <w:rsid w:val="003831BD"/>
    <w:rsid w:val="003922F1"/>
    <w:rsid w:val="00394082"/>
    <w:rsid w:val="00394612"/>
    <w:rsid w:val="003A0A36"/>
    <w:rsid w:val="003A27CB"/>
    <w:rsid w:val="003A3AE4"/>
    <w:rsid w:val="003A45BC"/>
    <w:rsid w:val="003B177A"/>
    <w:rsid w:val="003B257C"/>
    <w:rsid w:val="003B5349"/>
    <w:rsid w:val="003C234B"/>
    <w:rsid w:val="003C4B3B"/>
    <w:rsid w:val="003C58C9"/>
    <w:rsid w:val="003D1942"/>
    <w:rsid w:val="003D1E46"/>
    <w:rsid w:val="003D2777"/>
    <w:rsid w:val="003D474A"/>
    <w:rsid w:val="003E38AD"/>
    <w:rsid w:val="003E7BE8"/>
    <w:rsid w:val="003F1EE4"/>
    <w:rsid w:val="00403E25"/>
    <w:rsid w:val="00404BA2"/>
    <w:rsid w:val="00406CEC"/>
    <w:rsid w:val="004211FC"/>
    <w:rsid w:val="00422406"/>
    <w:rsid w:val="0042310B"/>
    <w:rsid w:val="004242E9"/>
    <w:rsid w:val="00424A45"/>
    <w:rsid w:val="00425267"/>
    <w:rsid w:val="00426E3F"/>
    <w:rsid w:val="00430BFA"/>
    <w:rsid w:val="004352AA"/>
    <w:rsid w:val="00436A18"/>
    <w:rsid w:val="00440763"/>
    <w:rsid w:val="00442F8A"/>
    <w:rsid w:val="004442AA"/>
    <w:rsid w:val="00450197"/>
    <w:rsid w:val="00452F21"/>
    <w:rsid w:val="004757BE"/>
    <w:rsid w:val="00477B9A"/>
    <w:rsid w:val="004800A8"/>
    <w:rsid w:val="00480909"/>
    <w:rsid w:val="0048721B"/>
    <w:rsid w:val="00490663"/>
    <w:rsid w:val="004A0FC2"/>
    <w:rsid w:val="004B1055"/>
    <w:rsid w:val="004B2DC7"/>
    <w:rsid w:val="004B4B5B"/>
    <w:rsid w:val="004B59AB"/>
    <w:rsid w:val="004B6003"/>
    <w:rsid w:val="004D3E15"/>
    <w:rsid w:val="004D6B3A"/>
    <w:rsid w:val="004E247C"/>
    <w:rsid w:val="004E5EE1"/>
    <w:rsid w:val="004F09DD"/>
    <w:rsid w:val="004F0C6B"/>
    <w:rsid w:val="004F0F1D"/>
    <w:rsid w:val="004F19BF"/>
    <w:rsid w:val="004F2542"/>
    <w:rsid w:val="004F482C"/>
    <w:rsid w:val="00501952"/>
    <w:rsid w:val="005035B6"/>
    <w:rsid w:val="00515E71"/>
    <w:rsid w:val="00516C79"/>
    <w:rsid w:val="0052136E"/>
    <w:rsid w:val="00521914"/>
    <w:rsid w:val="005276D7"/>
    <w:rsid w:val="0053054A"/>
    <w:rsid w:val="00530569"/>
    <w:rsid w:val="00532BD7"/>
    <w:rsid w:val="0053725C"/>
    <w:rsid w:val="00540D92"/>
    <w:rsid w:val="00541169"/>
    <w:rsid w:val="005436FB"/>
    <w:rsid w:val="005437ED"/>
    <w:rsid w:val="00553225"/>
    <w:rsid w:val="00555A65"/>
    <w:rsid w:val="005578F5"/>
    <w:rsid w:val="00557DEF"/>
    <w:rsid w:val="00562BA8"/>
    <w:rsid w:val="00562EBA"/>
    <w:rsid w:val="00571274"/>
    <w:rsid w:val="0057552C"/>
    <w:rsid w:val="005762F5"/>
    <w:rsid w:val="00577721"/>
    <w:rsid w:val="00593845"/>
    <w:rsid w:val="00594A81"/>
    <w:rsid w:val="005A1802"/>
    <w:rsid w:val="005A38AE"/>
    <w:rsid w:val="005A4AF0"/>
    <w:rsid w:val="005B1A9B"/>
    <w:rsid w:val="005B1E91"/>
    <w:rsid w:val="005B3D73"/>
    <w:rsid w:val="005C2DC8"/>
    <w:rsid w:val="005C4304"/>
    <w:rsid w:val="005D12F1"/>
    <w:rsid w:val="005E5E90"/>
    <w:rsid w:val="005F7079"/>
    <w:rsid w:val="006006A7"/>
    <w:rsid w:val="00605D4B"/>
    <w:rsid w:val="006063A1"/>
    <w:rsid w:val="00607530"/>
    <w:rsid w:val="00615761"/>
    <w:rsid w:val="00615C45"/>
    <w:rsid w:val="0061605E"/>
    <w:rsid w:val="00626E25"/>
    <w:rsid w:val="006276AF"/>
    <w:rsid w:val="00631ECE"/>
    <w:rsid w:val="00637EBA"/>
    <w:rsid w:val="00641F59"/>
    <w:rsid w:val="00642AD1"/>
    <w:rsid w:val="00647ABD"/>
    <w:rsid w:val="006510BF"/>
    <w:rsid w:val="0065345B"/>
    <w:rsid w:val="006555F0"/>
    <w:rsid w:val="006614D9"/>
    <w:rsid w:val="00667743"/>
    <w:rsid w:val="00672EAD"/>
    <w:rsid w:val="00673932"/>
    <w:rsid w:val="00674286"/>
    <w:rsid w:val="00675458"/>
    <w:rsid w:val="00677C1F"/>
    <w:rsid w:val="00683BA9"/>
    <w:rsid w:val="00683C3D"/>
    <w:rsid w:val="00685A22"/>
    <w:rsid w:val="006900EC"/>
    <w:rsid w:val="00691049"/>
    <w:rsid w:val="0069490F"/>
    <w:rsid w:val="00694FC6"/>
    <w:rsid w:val="006A6129"/>
    <w:rsid w:val="006B1AF5"/>
    <w:rsid w:val="006B2F90"/>
    <w:rsid w:val="006C0692"/>
    <w:rsid w:val="006C2491"/>
    <w:rsid w:val="006C6570"/>
    <w:rsid w:val="006D4129"/>
    <w:rsid w:val="006D58FA"/>
    <w:rsid w:val="006D614D"/>
    <w:rsid w:val="006E7152"/>
    <w:rsid w:val="006F3335"/>
    <w:rsid w:val="006F64C9"/>
    <w:rsid w:val="006F7E5E"/>
    <w:rsid w:val="007002CA"/>
    <w:rsid w:val="00702DAC"/>
    <w:rsid w:val="007042DD"/>
    <w:rsid w:val="00707124"/>
    <w:rsid w:val="007100B1"/>
    <w:rsid w:val="00710111"/>
    <w:rsid w:val="00712324"/>
    <w:rsid w:val="007169CE"/>
    <w:rsid w:val="00717117"/>
    <w:rsid w:val="00721515"/>
    <w:rsid w:val="0072566B"/>
    <w:rsid w:val="007278B2"/>
    <w:rsid w:val="0073477E"/>
    <w:rsid w:val="00736F7B"/>
    <w:rsid w:val="007403CB"/>
    <w:rsid w:val="007471E4"/>
    <w:rsid w:val="00750048"/>
    <w:rsid w:val="007576DB"/>
    <w:rsid w:val="00757A18"/>
    <w:rsid w:val="00762854"/>
    <w:rsid w:val="00766F5E"/>
    <w:rsid w:val="00767886"/>
    <w:rsid w:val="00771C6E"/>
    <w:rsid w:val="007831CA"/>
    <w:rsid w:val="0078513F"/>
    <w:rsid w:val="0079104F"/>
    <w:rsid w:val="007925DB"/>
    <w:rsid w:val="00794411"/>
    <w:rsid w:val="007951C8"/>
    <w:rsid w:val="007971F5"/>
    <w:rsid w:val="007A1A85"/>
    <w:rsid w:val="007B6F15"/>
    <w:rsid w:val="007B7756"/>
    <w:rsid w:val="007D027D"/>
    <w:rsid w:val="007D65CA"/>
    <w:rsid w:val="007D7934"/>
    <w:rsid w:val="007E156B"/>
    <w:rsid w:val="007E7232"/>
    <w:rsid w:val="007F5E91"/>
    <w:rsid w:val="00811FD5"/>
    <w:rsid w:val="00813FCA"/>
    <w:rsid w:val="0081745A"/>
    <w:rsid w:val="008202C7"/>
    <w:rsid w:val="00825A1E"/>
    <w:rsid w:val="008305CD"/>
    <w:rsid w:val="008306BA"/>
    <w:rsid w:val="008368FA"/>
    <w:rsid w:val="0084054E"/>
    <w:rsid w:val="008532E2"/>
    <w:rsid w:val="0085381B"/>
    <w:rsid w:val="0085403E"/>
    <w:rsid w:val="00854205"/>
    <w:rsid w:val="00861EEE"/>
    <w:rsid w:val="008645B2"/>
    <w:rsid w:val="00866FE5"/>
    <w:rsid w:val="00872F52"/>
    <w:rsid w:val="0087722A"/>
    <w:rsid w:val="008772D7"/>
    <w:rsid w:val="00880A38"/>
    <w:rsid w:val="00883586"/>
    <w:rsid w:val="00884573"/>
    <w:rsid w:val="00886AA2"/>
    <w:rsid w:val="008870D6"/>
    <w:rsid w:val="008A14C7"/>
    <w:rsid w:val="008A2033"/>
    <w:rsid w:val="008A54C0"/>
    <w:rsid w:val="008A7BA8"/>
    <w:rsid w:val="008B6075"/>
    <w:rsid w:val="008C11CC"/>
    <w:rsid w:val="008C76AC"/>
    <w:rsid w:val="008E2384"/>
    <w:rsid w:val="008E48A2"/>
    <w:rsid w:val="008E6E00"/>
    <w:rsid w:val="00903473"/>
    <w:rsid w:val="00905727"/>
    <w:rsid w:val="009076F3"/>
    <w:rsid w:val="009143C3"/>
    <w:rsid w:val="0091519C"/>
    <w:rsid w:val="00916470"/>
    <w:rsid w:val="009238A6"/>
    <w:rsid w:val="0092403E"/>
    <w:rsid w:val="00924D55"/>
    <w:rsid w:val="00930500"/>
    <w:rsid w:val="00931948"/>
    <w:rsid w:val="0093204F"/>
    <w:rsid w:val="009334B0"/>
    <w:rsid w:val="0093515B"/>
    <w:rsid w:val="0094410D"/>
    <w:rsid w:val="00944EFD"/>
    <w:rsid w:val="009464CB"/>
    <w:rsid w:val="0094721C"/>
    <w:rsid w:val="00956B8E"/>
    <w:rsid w:val="009571A7"/>
    <w:rsid w:val="00960C4E"/>
    <w:rsid w:val="00961698"/>
    <w:rsid w:val="00962B5C"/>
    <w:rsid w:val="0096642C"/>
    <w:rsid w:val="009771AC"/>
    <w:rsid w:val="00981FD5"/>
    <w:rsid w:val="00983742"/>
    <w:rsid w:val="009842C3"/>
    <w:rsid w:val="00985898"/>
    <w:rsid w:val="009937F7"/>
    <w:rsid w:val="0099480A"/>
    <w:rsid w:val="009972D6"/>
    <w:rsid w:val="009A0B6C"/>
    <w:rsid w:val="009B0317"/>
    <w:rsid w:val="009B11CB"/>
    <w:rsid w:val="009B2FAC"/>
    <w:rsid w:val="009B7B63"/>
    <w:rsid w:val="009C5CA3"/>
    <w:rsid w:val="009D28A4"/>
    <w:rsid w:val="009D2B31"/>
    <w:rsid w:val="009D6067"/>
    <w:rsid w:val="009E4E7D"/>
    <w:rsid w:val="009F15D2"/>
    <w:rsid w:val="009F2D3A"/>
    <w:rsid w:val="009F33FE"/>
    <w:rsid w:val="009F3D44"/>
    <w:rsid w:val="009F66AB"/>
    <w:rsid w:val="00A00B1E"/>
    <w:rsid w:val="00A01641"/>
    <w:rsid w:val="00A03770"/>
    <w:rsid w:val="00A060CC"/>
    <w:rsid w:val="00A1133D"/>
    <w:rsid w:val="00A15051"/>
    <w:rsid w:val="00A163B5"/>
    <w:rsid w:val="00A165CD"/>
    <w:rsid w:val="00A2087F"/>
    <w:rsid w:val="00A26D85"/>
    <w:rsid w:val="00A30442"/>
    <w:rsid w:val="00A319AB"/>
    <w:rsid w:val="00A4274A"/>
    <w:rsid w:val="00A42BA5"/>
    <w:rsid w:val="00A444CF"/>
    <w:rsid w:val="00A61901"/>
    <w:rsid w:val="00A62092"/>
    <w:rsid w:val="00A62BC7"/>
    <w:rsid w:val="00A65F49"/>
    <w:rsid w:val="00A7315B"/>
    <w:rsid w:val="00A772C6"/>
    <w:rsid w:val="00A809EB"/>
    <w:rsid w:val="00A84F97"/>
    <w:rsid w:val="00A86215"/>
    <w:rsid w:val="00A92AF0"/>
    <w:rsid w:val="00A9319B"/>
    <w:rsid w:val="00A97939"/>
    <w:rsid w:val="00AA1F43"/>
    <w:rsid w:val="00AA69AF"/>
    <w:rsid w:val="00AA7F27"/>
    <w:rsid w:val="00AB5205"/>
    <w:rsid w:val="00AC1F40"/>
    <w:rsid w:val="00AC307A"/>
    <w:rsid w:val="00AD1655"/>
    <w:rsid w:val="00AD2519"/>
    <w:rsid w:val="00AD3F33"/>
    <w:rsid w:val="00AE55C4"/>
    <w:rsid w:val="00AF15D4"/>
    <w:rsid w:val="00B04660"/>
    <w:rsid w:val="00B04B53"/>
    <w:rsid w:val="00B06047"/>
    <w:rsid w:val="00B069D6"/>
    <w:rsid w:val="00B07666"/>
    <w:rsid w:val="00B123B3"/>
    <w:rsid w:val="00B173C7"/>
    <w:rsid w:val="00B20B7D"/>
    <w:rsid w:val="00B212C8"/>
    <w:rsid w:val="00B25D79"/>
    <w:rsid w:val="00B33B82"/>
    <w:rsid w:val="00B34B16"/>
    <w:rsid w:val="00B361FD"/>
    <w:rsid w:val="00B36766"/>
    <w:rsid w:val="00B36DE8"/>
    <w:rsid w:val="00B434AF"/>
    <w:rsid w:val="00B4381C"/>
    <w:rsid w:val="00B5281C"/>
    <w:rsid w:val="00B53717"/>
    <w:rsid w:val="00B57720"/>
    <w:rsid w:val="00B60CAF"/>
    <w:rsid w:val="00B6274F"/>
    <w:rsid w:val="00B63CFC"/>
    <w:rsid w:val="00B63F48"/>
    <w:rsid w:val="00B6637B"/>
    <w:rsid w:val="00B7559C"/>
    <w:rsid w:val="00B86599"/>
    <w:rsid w:val="00B9066F"/>
    <w:rsid w:val="00B906A3"/>
    <w:rsid w:val="00B92961"/>
    <w:rsid w:val="00B93E47"/>
    <w:rsid w:val="00B944E7"/>
    <w:rsid w:val="00B95C54"/>
    <w:rsid w:val="00B96255"/>
    <w:rsid w:val="00B96B19"/>
    <w:rsid w:val="00B977CF"/>
    <w:rsid w:val="00BA2B8E"/>
    <w:rsid w:val="00BA49C4"/>
    <w:rsid w:val="00BA7785"/>
    <w:rsid w:val="00BB4D37"/>
    <w:rsid w:val="00BB5277"/>
    <w:rsid w:val="00BB75B6"/>
    <w:rsid w:val="00BC6177"/>
    <w:rsid w:val="00BC72FC"/>
    <w:rsid w:val="00BD3549"/>
    <w:rsid w:val="00BD360E"/>
    <w:rsid w:val="00BD572F"/>
    <w:rsid w:val="00BD6914"/>
    <w:rsid w:val="00BD7890"/>
    <w:rsid w:val="00BE1526"/>
    <w:rsid w:val="00BE47A6"/>
    <w:rsid w:val="00BF50F7"/>
    <w:rsid w:val="00C003F6"/>
    <w:rsid w:val="00C106B7"/>
    <w:rsid w:val="00C1121C"/>
    <w:rsid w:val="00C20A7B"/>
    <w:rsid w:val="00C25D29"/>
    <w:rsid w:val="00C2706F"/>
    <w:rsid w:val="00C353E6"/>
    <w:rsid w:val="00C473CA"/>
    <w:rsid w:val="00C474C7"/>
    <w:rsid w:val="00C55358"/>
    <w:rsid w:val="00C57347"/>
    <w:rsid w:val="00C6386A"/>
    <w:rsid w:val="00C66057"/>
    <w:rsid w:val="00C70C2B"/>
    <w:rsid w:val="00C7570F"/>
    <w:rsid w:val="00C75D48"/>
    <w:rsid w:val="00C75EDB"/>
    <w:rsid w:val="00C80960"/>
    <w:rsid w:val="00C82281"/>
    <w:rsid w:val="00C8232B"/>
    <w:rsid w:val="00C8265D"/>
    <w:rsid w:val="00C83CBC"/>
    <w:rsid w:val="00C85231"/>
    <w:rsid w:val="00C854C3"/>
    <w:rsid w:val="00C87548"/>
    <w:rsid w:val="00C915E4"/>
    <w:rsid w:val="00C9466B"/>
    <w:rsid w:val="00C951AA"/>
    <w:rsid w:val="00CA08A2"/>
    <w:rsid w:val="00CA3EA7"/>
    <w:rsid w:val="00CA5D8D"/>
    <w:rsid w:val="00CB1E5D"/>
    <w:rsid w:val="00CB2DCF"/>
    <w:rsid w:val="00CB4FCF"/>
    <w:rsid w:val="00CB68AE"/>
    <w:rsid w:val="00CB6D14"/>
    <w:rsid w:val="00CD210B"/>
    <w:rsid w:val="00CD301C"/>
    <w:rsid w:val="00CE1533"/>
    <w:rsid w:val="00CE27BC"/>
    <w:rsid w:val="00CE56AA"/>
    <w:rsid w:val="00CF03ED"/>
    <w:rsid w:val="00CF266C"/>
    <w:rsid w:val="00CF67E0"/>
    <w:rsid w:val="00D00665"/>
    <w:rsid w:val="00D07E2F"/>
    <w:rsid w:val="00D1062F"/>
    <w:rsid w:val="00D1218E"/>
    <w:rsid w:val="00D40BC7"/>
    <w:rsid w:val="00D54FDC"/>
    <w:rsid w:val="00D55B54"/>
    <w:rsid w:val="00D6094C"/>
    <w:rsid w:val="00D656B9"/>
    <w:rsid w:val="00D6616D"/>
    <w:rsid w:val="00D66509"/>
    <w:rsid w:val="00D80427"/>
    <w:rsid w:val="00D81BE0"/>
    <w:rsid w:val="00D81DBA"/>
    <w:rsid w:val="00D864FD"/>
    <w:rsid w:val="00D94431"/>
    <w:rsid w:val="00DB0028"/>
    <w:rsid w:val="00DB1E90"/>
    <w:rsid w:val="00DB388E"/>
    <w:rsid w:val="00DB3C28"/>
    <w:rsid w:val="00DB4BC0"/>
    <w:rsid w:val="00DB52C9"/>
    <w:rsid w:val="00DC00C4"/>
    <w:rsid w:val="00DC0B21"/>
    <w:rsid w:val="00DC1223"/>
    <w:rsid w:val="00DC4C4E"/>
    <w:rsid w:val="00DD47E5"/>
    <w:rsid w:val="00DE41A2"/>
    <w:rsid w:val="00DE5973"/>
    <w:rsid w:val="00DF42A4"/>
    <w:rsid w:val="00DF5730"/>
    <w:rsid w:val="00DF58F3"/>
    <w:rsid w:val="00DF6AEB"/>
    <w:rsid w:val="00DF7F6D"/>
    <w:rsid w:val="00E0090F"/>
    <w:rsid w:val="00E05892"/>
    <w:rsid w:val="00E10CB9"/>
    <w:rsid w:val="00E1156A"/>
    <w:rsid w:val="00E1247C"/>
    <w:rsid w:val="00E12DBD"/>
    <w:rsid w:val="00E13709"/>
    <w:rsid w:val="00E15DEE"/>
    <w:rsid w:val="00E16D9D"/>
    <w:rsid w:val="00E22EEB"/>
    <w:rsid w:val="00E265EB"/>
    <w:rsid w:val="00E3005D"/>
    <w:rsid w:val="00E308D2"/>
    <w:rsid w:val="00E31028"/>
    <w:rsid w:val="00E369AE"/>
    <w:rsid w:val="00E4370B"/>
    <w:rsid w:val="00E4429C"/>
    <w:rsid w:val="00E457CC"/>
    <w:rsid w:val="00E50ED9"/>
    <w:rsid w:val="00E54E3C"/>
    <w:rsid w:val="00E573B6"/>
    <w:rsid w:val="00E638F1"/>
    <w:rsid w:val="00E71F70"/>
    <w:rsid w:val="00E811EB"/>
    <w:rsid w:val="00E95510"/>
    <w:rsid w:val="00EA38F4"/>
    <w:rsid w:val="00EA603B"/>
    <w:rsid w:val="00EA713F"/>
    <w:rsid w:val="00EA7335"/>
    <w:rsid w:val="00EA7C1D"/>
    <w:rsid w:val="00EB52E9"/>
    <w:rsid w:val="00EB752E"/>
    <w:rsid w:val="00EC5C98"/>
    <w:rsid w:val="00ED59DA"/>
    <w:rsid w:val="00ED6A9A"/>
    <w:rsid w:val="00EE098A"/>
    <w:rsid w:val="00EE6CFD"/>
    <w:rsid w:val="00EF2F74"/>
    <w:rsid w:val="00F074C6"/>
    <w:rsid w:val="00F10E83"/>
    <w:rsid w:val="00F1776C"/>
    <w:rsid w:val="00F30CE4"/>
    <w:rsid w:val="00F41698"/>
    <w:rsid w:val="00F41F2C"/>
    <w:rsid w:val="00F42E84"/>
    <w:rsid w:val="00F430ED"/>
    <w:rsid w:val="00F6407C"/>
    <w:rsid w:val="00F64F18"/>
    <w:rsid w:val="00F75420"/>
    <w:rsid w:val="00F778DF"/>
    <w:rsid w:val="00F80618"/>
    <w:rsid w:val="00F92A05"/>
    <w:rsid w:val="00F92F3E"/>
    <w:rsid w:val="00F93025"/>
    <w:rsid w:val="00FA3345"/>
    <w:rsid w:val="00FA3B0E"/>
    <w:rsid w:val="00FA3B8C"/>
    <w:rsid w:val="00FA3D72"/>
    <w:rsid w:val="00FB17A4"/>
    <w:rsid w:val="00FB33CF"/>
    <w:rsid w:val="00FB5D71"/>
    <w:rsid w:val="00FC58A4"/>
    <w:rsid w:val="00FC5CCF"/>
    <w:rsid w:val="00FC74A9"/>
    <w:rsid w:val="00FD19D6"/>
    <w:rsid w:val="00FD1ACA"/>
    <w:rsid w:val="00FD4943"/>
    <w:rsid w:val="00FD6558"/>
    <w:rsid w:val="00FE58FF"/>
    <w:rsid w:val="00FF04F3"/>
    <w:rsid w:val="00FF42D8"/>
    <w:rsid w:val="00FF5119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A3B8C"/>
    <w:pPr>
      <w:ind w:left="720"/>
      <w:contextualSpacing/>
    </w:pPr>
  </w:style>
  <w:style w:type="character" w:styleId="Pogrubienie">
    <w:name w:val="Strong"/>
    <w:uiPriority w:val="22"/>
    <w:qFormat/>
    <w:rsid w:val="004809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E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E00"/>
    <w:rPr>
      <w:rFonts w:ascii="Calibri" w:eastAsia="SimSun" w:hAnsi="Calibri" w:cs="font3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E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025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1E00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E0096"/>
    <w:pPr>
      <w:widowControl w:val="0"/>
      <w:shd w:val="clear" w:color="auto" w:fill="FFFFFF"/>
      <w:suppressAutoHyphens w:val="0"/>
      <w:spacing w:before="360" w:after="240" w:line="274" w:lineRule="exact"/>
      <w:jc w:val="both"/>
    </w:pPr>
    <w:rPr>
      <w:rFonts w:ascii="Times New Roman" w:eastAsia="Times New Roman" w:hAnsi="Times New Roman" w:cs="Times New Roman"/>
      <w:kern w:val="0"/>
      <w:lang w:eastAsia="en-US"/>
    </w:rPr>
  </w:style>
  <w:style w:type="paragraph" w:customStyle="1" w:styleId="Default">
    <w:name w:val="Default"/>
    <w:rsid w:val="00F30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A3B8C"/>
    <w:pPr>
      <w:ind w:left="720"/>
      <w:contextualSpacing/>
    </w:pPr>
  </w:style>
  <w:style w:type="character" w:styleId="Pogrubienie">
    <w:name w:val="Strong"/>
    <w:uiPriority w:val="22"/>
    <w:qFormat/>
    <w:rsid w:val="004809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E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E00"/>
    <w:rPr>
      <w:rFonts w:ascii="Calibri" w:eastAsia="SimSun" w:hAnsi="Calibri" w:cs="font3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E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025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1E00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E0096"/>
    <w:pPr>
      <w:widowControl w:val="0"/>
      <w:shd w:val="clear" w:color="auto" w:fill="FFFFFF"/>
      <w:suppressAutoHyphens w:val="0"/>
      <w:spacing w:before="360" w:after="240" w:line="274" w:lineRule="exact"/>
      <w:jc w:val="both"/>
    </w:pPr>
    <w:rPr>
      <w:rFonts w:ascii="Times New Roman" w:eastAsia="Times New Roman" w:hAnsi="Times New Roman" w:cs="Times New Roman"/>
      <w:kern w:val="0"/>
      <w:lang w:eastAsia="en-US"/>
    </w:rPr>
  </w:style>
  <w:style w:type="paragraph" w:customStyle="1" w:styleId="Default">
    <w:name w:val="Default"/>
    <w:rsid w:val="00F30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53AD9-6484-4C73-86AA-34E811BD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2794</Words>
  <Characters>16768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19523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molszewska</dc:creator>
  <cp:lastModifiedBy>Magdalena Olszewska</cp:lastModifiedBy>
  <cp:revision>6</cp:revision>
  <cp:lastPrinted>2021-04-07T12:21:00Z</cp:lastPrinted>
  <dcterms:created xsi:type="dcterms:W3CDTF">2021-04-15T13:09:00Z</dcterms:created>
  <dcterms:modified xsi:type="dcterms:W3CDTF">2021-04-21T12:10:00Z</dcterms:modified>
</cp:coreProperties>
</file>